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EBC" w:rsidRDefault="00370EBC" w:rsidP="00370EBC">
      <w:pPr>
        <w:pStyle w:val="a3"/>
        <w:jc w:val="both"/>
        <w:rPr>
          <w:sz w:val="28"/>
          <w:szCs w:val="28"/>
        </w:rPr>
      </w:pPr>
    </w:p>
    <w:p w:rsidR="00370EBC" w:rsidRPr="00370EBC" w:rsidRDefault="00370EBC" w:rsidP="00370EBC">
      <w:pPr>
        <w:pStyle w:val="a3"/>
        <w:jc w:val="both"/>
        <w:rPr>
          <w:sz w:val="28"/>
          <w:szCs w:val="28"/>
        </w:rPr>
      </w:pPr>
      <w:r w:rsidRPr="00370EBC">
        <w:rPr>
          <w:sz w:val="28"/>
          <w:szCs w:val="28"/>
        </w:rPr>
        <w:t>Приказ от 02.02.2021 г. №15-НП "О внесении изменения в Порядок проведения аттестации кандидатов на должность руководителя и рук</w:t>
      </w:r>
      <w:bookmarkStart w:id="0" w:name="_GoBack"/>
      <w:bookmarkEnd w:id="0"/>
      <w:r w:rsidRPr="00370EBC">
        <w:rPr>
          <w:sz w:val="28"/>
          <w:szCs w:val="28"/>
        </w:rPr>
        <w:t>оводителя образовательной организации высшего профессионального образования, подведомственной Министерству образования и науки Донецкой Народной Республики"</w:t>
      </w:r>
    </w:p>
    <w:p w:rsidR="00370EBC" w:rsidRPr="00370EBC" w:rsidRDefault="00370EBC" w:rsidP="00370EBC">
      <w:pPr>
        <w:pStyle w:val="a3"/>
        <w:jc w:val="both"/>
        <w:rPr>
          <w:sz w:val="28"/>
          <w:szCs w:val="28"/>
        </w:rPr>
      </w:pPr>
      <w:r w:rsidRPr="00370EBC">
        <w:rPr>
          <w:sz w:val="28"/>
          <w:szCs w:val="28"/>
        </w:rPr>
        <w:t xml:space="preserve">Вносит изменения в </w:t>
      </w:r>
      <w:hyperlink r:id="rId4" w:tgtFrame="_blank" w:history="1">
        <w:r w:rsidRPr="00370EBC">
          <w:rPr>
            <w:rStyle w:val="a4"/>
            <w:sz w:val="28"/>
            <w:szCs w:val="28"/>
          </w:rPr>
          <w:t>Приказ Министерства образования и науки Донецкой Народной Республики от 28.10.2020 г. №156-НП</w:t>
        </w:r>
      </w:hyperlink>
    </w:p>
    <w:p w:rsidR="00370EBC" w:rsidRPr="00370EBC" w:rsidRDefault="00370EBC" w:rsidP="00370EBC">
      <w:pPr>
        <w:pStyle w:val="a3"/>
        <w:jc w:val="both"/>
        <w:rPr>
          <w:sz w:val="28"/>
          <w:szCs w:val="28"/>
        </w:rPr>
      </w:pPr>
      <w:r w:rsidRPr="00370EBC">
        <w:rPr>
          <w:sz w:val="28"/>
          <w:szCs w:val="28"/>
        </w:rPr>
        <w:t>Приказ от 27.01.2021 г. №11-НП "О внесении изменений в Порядок перевода, отчисления и восстановления студентов образовательных организаций высшего профессионального образования</w:t>
      </w:r>
      <w:r w:rsidRPr="00370EBC">
        <w:rPr>
          <w:rStyle w:val="a5"/>
          <w:sz w:val="28"/>
          <w:szCs w:val="28"/>
        </w:rPr>
        <w:t>"</w:t>
      </w:r>
    </w:p>
    <w:p w:rsidR="00370EBC" w:rsidRDefault="00370EBC" w:rsidP="00370EBC">
      <w:pPr>
        <w:pStyle w:val="a3"/>
        <w:jc w:val="both"/>
        <w:rPr>
          <w:sz w:val="28"/>
          <w:szCs w:val="28"/>
        </w:rPr>
      </w:pPr>
      <w:r w:rsidRPr="00370EBC">
        <w:rPr>
          <w:sz w:val="28"/>
          <w:szCs w:val="28"/>
        </w:rPr>
        <w:t xml:space="preserve">Вносит изменения в </w:t>
      </w:r>
      <w:hyperlink r:id="rId5" w:tgtFrame="_blank" w:history="1">
        <w:r w:rsidRPr="00370EBC">
          <w:rPr>
            <w:rStyle w:val="a4"/>
            <w:sz w:val="28"/>
            <w:szCs w:val="28"/>
          </w:rPr>
          <w:t>Приказ Министерства образования и науки Донецкой Народной Республики от 25.10.2017 г. № 1096</w:t>
        </w:r>
      </w:hyperlink>
      <w:r w:rsidRPr="00370EBC">
        <w:rPr>
          <w:sz w:val="28"/>
          <w:szCs w:val="28"/>
        </w:rPr>
        <w:t> (</w:t>
      </w:r>
      <w:hyperlink r:id="rId6" w:tgtFrame="_blank" w:history="1">
        <w:r w:rsidRPr="00370EBC">
          <w:rPr>
            <w:rStyle w:val="a4"/>
            <w:sz w:val="28"/>
            <w:szCs w:val="28"/>
          </w:rPr>
          <w:t>Порядок</w:t>
        </w:r>
      </w:hyperlink>
      <w:r w:rsidRPr="00370EBC">
        <w:rPr>
          <w:sz w:val="28"/>
          <w:szCs w:val="28"/>
        </w:rPr>
        <w:t>)</w:t>
      </w:r>
    </w:p>
    <w:p w:rsidR="00370EBC" w:rsidRDefault="00370EBC" w:rsidP="00BA763A">
      <w:pPr>
        <w:pStyle w:val="a3"/>
        <w:spacing w:before="0" w:beforeAutospacing="0" w:after="0" w:afterAutospacing="0"/>
        <w:jc w:val="both"/>
        <w:rPr>
          <w:sz w:val="28"/>
          <w:szCs w:val="28"/>
        </w:rPr>
      </w:pPr>
    </w:p>
    <w:p w:rsidR="00BA763A" w:rsidRPr="00BA763A" w:rsidRDefault="00BA763A" w:rsidP="00BA763A">
      <w:pPr>
        <w:pStyle w:val="a3"/>
        <w:spacing w:before="0" w:beforeAutospacing="0" w:after="0" w:afterAutospacing="0"/>
        <w:jc w:val="both"/>
        <w:rPr>
          <w:sz w:val="28"/>
          <w:szCs w:val="28"/>
        </w:rPr>
      </w:pPr>
      <w:r w:rsidRPr="00BA763A">
        <w:rPr>
          <w:sz w:val="28"/>
          <w:szCs w:val="28"/>
        </w:rPr>
        <w:t>Приказ от 11.12.2020 г. №1580 «О внесении изменений в Приказ Министерства образования и науки Донецкой Народной Республики от 25 сентября 2020 года № 1321 «Об организации работы организаций/учреждений высшего профессионального образования Донецкой Народной Республики» (с изменениями)»</w:t>
      </w:r>
    </w:p>
    <w:p w:rsidR="00BA763A" w:rsidRPr="00BA763A" w:rsidRDefault="00BA763A" w:rsidP="00BA763A">
      <w:pPr>
        <w:pStyle w:val="a3"/>
        <w:spacing w:before="0" w:beforeAutospacing="0" w:after="0" w:afterAutospacing="0"/>
        <w:rPr>
          <w:sz w:val="28"/>
          <w:szCs w:val="28"/>
        </w:rPr>
      </w:pPr>
      <w:r w:rsidRPr="00BA763A">
        <w:rPr>
          <w:sz w:val="28"/>
          <w:szCs w:val="28"/>
        </w:rPr>
        <w:t xml:space="preserve">Вносит изменения в  </w:t>
      </w:r>
      <w:hyperlink r:id="rId7" w:tgtFrame="_blank" w:history="1">
        <w:r w:rsidRPr="00BA763A">
          <w:rPr>
            <w:rStyle w:val="a4"/>
            <w:sz w:val="28"/>
            <w:szCs w:val="28"/>
          </w:rPr>
          <w:t>Приказ Министерства образования и науки Донецкой Народной Республики от 25 сентября 2020 года № 1321</w:t>
        </w:r>
      </w:hyperlink>
    </w:p>
    <w:p w:rsidR="00BA763A" w:rsidRPr="00BA763A" w:rsidRDefault="00BA763A" w:rsidP="00BA763A">
      <w:pPr>
        <w:pStyle w:val="a3"/>
        <w:spacing w:before="0" w:beforeAutospacing="0" w:after="0" w:afterAutospacing="0"/>
        <w:jc w:val="both"/>
        <w:rPr>
          <w:sz w:val="28"/>
          <w:szCs w:val="28"/>
        </w:rPr>
      </w:pPr>
    </w:p>
    <w:p w:rsidR="00BA763A" w:rsidRPr="00BA763A" w:rsidRDefault="00BA763A" w:rsidP="00BA763A">
      <w:pPr>
        <w:pStyle w:val="a3"/>
        <w:spacing w:before="0" w:beforeAutospacing="0" w:after="0" w:afterAutospacing="0"/>
        <w:jc w:val="both"/>
        <w:rPr>
          <w:sz w:val="28"/>
          <w:szCs w:val="28"/>
        </w:rPr>
      </w:pPr>
      <w:r w:rsidRPr="00BA763A">
        <w:rPr>
          <w:sz w:val="28"/>
          <w:szCs w:val="28"/>
        </w:rPr>
        <w:t>Приказ от 17.11.2020 г. №</w:t>
      </w:r>
      <w:proofErr w:type="gramStart"/>
      <w:r w:rsidRPr="00BA763A">
        <w:rPr>
          <w:sz w:val="28"/>
          <w:szCs w:val="28"/>
        </w:rPr>
        <w:t>1494  «</w:t>
      </w:r>
      <w:proofErr w:type="gramEnd"/>
      <w:r w:rsidRPr="00BA763A">
        <w:rPr>
          <w:sz w:val="28"/>
          <w:szCs w:val="28"/>
        </w:rPr>
        <w:t>О внесении изменений в Приказ Министерства образования и науки Донецкой Народной Республики от 10.11.2020 №1475 «Об утверждении Методических рекомендаций по организации образовательного процесса в образовательных организациях/учреждениях среднего и высшего профессионального образования в период действия режима повышенной готовности, в условиях сохранения риска распространения COVID-19»</w:t>
      </w:r>
    </w:p>
    <w:p w:rsidR="00BA763A" w:rsidRPr="00BA763A" w:rsidRDefault="00BA763A" w:rsidP="00BA763A">
      <w:pPr>
        <w:pStyle w:val="a3"/>
        <w:spacing w:before="0" w:beforeAutospacing="0" w:after="0" w:afterAutospacing="0"/>
        <w:jc w:val="both"/>
        <w:rPr>
          <w:sz w:val="28"/>
          <w:szCs w:val="28"/>
        </w:rPr>
      </w:pPr>
      <w:r w:rsidRPr="00BA763A">
        <w:rPr>
          <w:sz w:val="28"/>
          <w:szCs w:val="28"/>
        </w:rPr>
        <w:t xml:space="preserve">Вносит изменения в </w:t>
      </w:r>
      <w:hyperlink r:id="rId8" w:tgtFrame="_blank" w:history="1">
        <w:r w:rsidRPr="00BA763A">
          <w:rPr>
            <w:rStyle w:val="a4"/>
            <w:sz w:val="28"/>
            <w:szCs w:val="28"/>
          </w:rPr>
          <w:t>Приказ Министерства образования и науки Донецкой Народной Республики от 10.11.2020 №1475</w:t>
        </w:r>
      </w:hyperlink>
    </w:p>
    <w:p w:rsidR="00BA763A" w:rsidRPr="00BA763A" w:rsidRDefault="00BA763A" w:rsidP="00BA763A">
      <w:pPr>
        <w:pStyle w:val="a3"/>
        <w:spacing w:before="0" w:beforeAutospacing="0" w:after="0" w:afterAutospacing="0"/>
        <w:jc w:val="both"/>
        <w:rPr>
          <w:sz w:val="28"/>
          <w:szCs w:val="28"/>
        </w:rPr>
      </w:pPr>
    </w:p>
    <w:p w:rsidR="00BA763A" w:rsidRPr="00BA763A" w:rsidRDefault="00BA763A" w:rsidP="00BA763A">
      <w:pPr>
        <w:pStyle w:val="a3"/>
        <w:spacing w:before="0" w:beforeAutospacing="0" w:after="0" w:afterAutospacing="0"/>
        <w:jc w:val="both"/>
        <w:rPr>
          <w:sz w:val="28"/>
          <w:szCs w:val="28"/>
        </w:rPr>
      </w:pPr>
      <w:r w:rsidRPr="00BA763A">
        <w:rPr>
          <w:sz w:val="28"/>
          <w:szCs w:val="28"/>
        </w:rPr>
        <w:t>Приказ от 27.10.2020 г. №153-НП «О внесении Изменений в Приказ Министерства образования и науки Донецкой Народной Республики от 10 ноября 2017 г. № 1171 «Об утверждении Порядка организации учебного процесса в образовательных организациях высшего профессионального образования Донецкой Народной Республики»</w:t>
      </w:r>
    </w:p>
    <w:p w:rsidR="00BA763A" w:rsidRPr="00BA763A" w:rsidRDefault="00BA763A" w:rsidP="00BA763A">
      <w:pPr>
        <w:pStyle w:val="a3"/>
        <w:spacing w:before="0" w:beforeAutospacing="0" w:after="0" w:afterAutospacing="0"/>
        <w:jc w:val="both"/>
        <w:rPr>
          <w:sz w:val="28"/>
          <w:szCs w:val="28"/>
        </w:rPr>
      </w:pPr>
      <w:r w:rsidRPr="00BA763A">
        <w:rPr>
          <w:sz w:val="28"/>
          <w:szCs w:val="28"/>
        </w:rPr>
        <w:t xml:space="preserve">Вносит изменения в </w:t>
      </w:r>
      <w:hyperlink r:id="rId9" w:tgtFrame="_blank" w:history="1">
        <w:r w:rsidRPr="00BA763A">
          <w:rPr>
            <w:rStyle w:val="a4"/>
            <w:sz w:val="28"/>
            <w:szCs w:val="28"/>
          </w:rPr>
          <w:t>Приказ Министерства образования и науки Донецкой Народной Республики от 10 ноября 2017 г. № 1171</w:t>
        </w:r>
      </w:hyperlink>
      <w:r w:rsidRPr="00BA763A">
        <w:rPr>
          <w:sz w:val="28"/>
          <w:szCs w:val="28"/>
        </w:rPr>
        <w:t> (</w:t>
      </w:r>
      <w:hyperlink r:id="rId10" w:tgtFrame="_blank" w:history="1">
        <w:r w:rsidRPr="00BA763A">
          <w:rPr>
            <w:rStyle w:val="a4"/>
            <w:sz w:val="28"/>
            <w:szCs w:val="28"/>
          </w:rPr>
          <w:t>Порядок</w:t>
        </w:r>
      </w:hyperlink>
      <w:r w:rsidRPr="00BA763A">
        <w:rPr>
          <w:sz w:val="28"/>
          <w:szCs w:val="28"/>
        </w:rPr>
        <w:t>)</w:t>
      </w:r>
    </w:p>
    <w:p w:rsidR="00BA763A" w:rsidRPr="00BA763A" w:rsidRDefault="00BA763A" w:rsidP="00BA763A">
      <w:pPr>
        <w:pStyle w:val="a3"/>
        <w:spacing w:before="0" w:beforeAutospacing="0" w:after="0" w:afterAutospacing="0"/>
        <w:jc w:val="both"/>
        <w:rPr>
          <w:sz w:val="28"/>
          <w:szCs w:val="28"/>
        </w:rPr>
      </w:pPr>
    </w:p>
    <w:p w:rsidR="00BA763A" w:rsidRPr="00BA763A" w:rsidRDefault="00BA763A" w:rsidP="00BA763A">
      <w:pPr>
        <w:pStyle w:val="a3"/>
        <w:spacing w:before="0" w:beforeAutospacing="0" w:after="0" w:afterAutospacing="0"/>
        <w:jc w:val="both"/>
        <w:rPr>
          <w:sz w:val="28"/>
          <w:szCs w:val="28"/>
        </w:rPr>
      </w:pPr>
      <w:r w:rsidRPr="00BA763A">
        <w:rPr>
          <w:sz w:val="28"/>
          <w:szCs w:val="28"/>
        </w:rPr>
        <w:lastRenderedPageBreak/>
        <w:t>Приказ от 10.11.2020 №1476 «О внесении изменений в Приказ Министерства образования и науки Донецкой Народной Республики от 25 сентября 2020 года № 1321 «Об организации работы организаций/учреждений высшего профессионального образования Донецкой Народной Республики»</w:t>
      </w:r>
    </w:p>
    <w:p w:rsidR="00BA763A" w:rsidRPr="00BA763A" w:rsidRDefault="00BA763A" w:rsidP="00BA763A">
      <w:pPr>
        <w:pStyle w:val="a3"/>
        <w:spacing w:before="0" w:beforeAutospacing="0" w:after="0" w:afterAutospacing="0"/>
        <w:rPr>
          <w:sz w:val="28"/>
          <w:szCs w:val="28"/>
        </w:rPr>
      </w:pPr>
      <w:r w:rsidRPr="00BA763A">
        <w:rPr>
          <w:sz w:val="28"/>
          <w:szCs w:val="28"/>
        </w:rPr>
        <w:t>Вносит изменения в </w:t>
      </w:r>
      <w:hyperlink r:id="rId11" w:history="1">
        <w:r w:rsidRPr="00BA763A">
          <w:rPr>
            <w:rStyle w:val="a4"/>
            <w:sz w:val="28"/>
            <w:szCs w:val="28"/>
          </w:rPr>
          <w:t>Приказ Министерства образования и науки Донецкой Народной Республики от 25 сентября 2020 года № 1321</w:t>
        </w:r>
      </w:hyperlink>
    </w:p>
    <w:p w:rsidR="00BA763A" w:rsidRPr="00BA763A" w:rsidRDefault="00BA763A" w:rsidP="00BA763A">
      <w:pPr>
        <w:pStyle w:val="a3"/>
        <w:spacing w:before="0" w:beforeAutospacing="0" w:after="0" w:afterAutospacing="0"/>
        <w:jc w:val="both"/>
        <w:rPr>
          <w:sz w:val="28"/>
          <w:szCs w:val="28"/>
        </w:rPr>
      </w:pPr>
    </w:p>
    <w:p w:rsidR="00BA763A" w:rsidRPr="00BA763A" w:rsidRDefault="00BA763A" w:rsidP="00BA763A">
      <w:pPr>
        <w:pStyle w:val="a3"/>
        <w:spacing w:before="0" w:beforeAutospacing="0" w:after="0" w:afterAutospacing="0"/>
        <w:jc w:val="both"/>
        <w:rPr>
          <w:sz w:val="28"/>
          <w:szCs w:val="28"/>
        </w:rPr>
      </w:pPr>
      <w:r w:rsidRPr="00BA763A">
        <w:rPr>
          <w:sz w:val="28"/>
          <w:szCs w:val="28"/>
        </w:rPr>
        <w:t>Приказ от 10.11.2020 №1475 "Об утверждении Методических рекомендаций по организации образовательного процесса в образовательных организациях/учреждениях среднего и высшего профессионального образования в период действия режима повышенной готовности, в условиях сохранения риска распространения COVID-19"</w:t>
      </w:r>
    </w:p>
    <w:p w:rsidR="00BA763A" w:rsidRPr="00BA763A" w:rsidRDefault="00BA763A" w:rsidP="00BA763A">
      <w:pPr>
        <w:pStyle w:val="a3"/>
        <w:spacing w:before="0" w:beforeAutospacing="0" w:after="0" w:afterAutospacing="0"/>
        <w:jc w:val="both"/>
        <w:rPr>
          <w:sz w:val="28"/>
          <w:szCs w:val="28"/>
        </w:rPr>
      </w:pPr>
      <w:r w:rsidRPr="00BA763A">
        <w:rPr>
          <w:sz w:val="28"/>
          <w:szCs w:val="28"/>
        </w:rPr>
        <w:t xml:space="preserve">В документ внесены изменения </w:t>
      </w:r>
      <w:hyperlink r:id="rId12" w:tgtFrame="_blank" w:history="1">
        <w:r w:rsidRPr="00BA763A">
          <w:rPr>
            <w:rStyle w:val="a4"/>
            <w:sz w:val="28"/>
            <w:szCs w:val="28"/>
          </w:rPr>
          <w:t>Приказом Министерства образования и науки Донецкой Народной Республики от 17.11.2020 №1494</w:t>
        </w:r>
      </w:hyperlink>
    </w:p>
    <w:p w:rsidR="00BA763A" w:rsidRPr="00BA763A" w:rsidRDefault="00BA763A" w:rsidP="00BA763A">
      <w:pPr>
        <w:pStyle w:val="a3"/>
        <w:spacing w:before="0" w:beforeAutospacing="0" w:after="0" w:afterAutospacing="0"/>
        <w:jc w:val="both"/>
        <w:rPr>
          <w:sz w:val="28"/>
          <w:szCs w:val="28"/>
        </w:rPr>
      </w:pPr>
    </w:p>
    <w:p w:rsidR="00BA763A" w:rsidRPr="00BA763A" w:rsidRDefault="00BA763A" w:rsidP="00BA763A">
      <w:pPr>
        <w:pStyle w:val="a3"/>
        <w:spacing w:before="0" w:beforeAutospacing="0" w:after="0" w:afterAutospacing="0"/>
        <w:jc w:val="both"/>
        <w:rPr>
          <w:sz w:val="28"/>
          <w:szCs w:val="28"/>
        </w:rPr>
      </w:pPr>
      <w:r w:rsidRPr="00BA763A">
        <w:rPr>
          <w:sz w:val="28"/>
          <w:szCs w:val="28"/>
        </w:rPr>
        <w:t>Приказ от 28.10.2020 г. №156-НП "Об утверждении Порядка проведения аттестации кандидатов на должность руководителя и руководителя образовательной организации высшего профессионального образования, подведомственной Министерству образования и науки Донецкой Народной Республики"</w:t>
      </w:r>
    </w:p>
    <w:p w:rsidR="00BA763A" w:rsidRPr="00BA763A" w:rsidRDefault="00BA763A" w:rsidP="00BA763A">
      <w:pPr>
        <w:pStyle w:val="a3"/>
        <w:spacing w:before="0" w:beforeAutospacing="0" w:after="0" w:afterAutospacing="0"/>
        <w:jc w:val="both"/>
        <w:rPr>
          <w:sz w:val="28"/>
          <w:szCs w:val="28"/>
        </w:rPr>
      </w:pPr>
      <w:r w:rsidRPr="00BA763A">
        <w:rPr>
          <w:sz w:val="28"/>
          <w:szCs w:val="28"/>
        </w:rPr>
        <w:t>Приказ от 28.10.2020 г. №155-НП "О внесении изменений в Порядок приема на обучение в образовательные организации высшего профессионального образования Донецкой Народной Республики на 2020/2021 учебный год"</w:t>
      </w:r>
    </w:p>
    <w:p w:rsidR="00BA763A" w:rsidRPr="00BA763A" w:rsidRDefault="00BA763A" w:rsidP="00BA763A">
      <w:pPr>
        <w:pStyle w:val="a3"/>
        <w:spacing w:before="0" w:beforeAutospacing="0" w:after="0" w:afterAutospacing="0"/>
        <w:jc w:val="both"/>
        <w:rPr>
          <w:sz w:val="28"/>
          <w:szCs w:val="28"/>
        </w:rPr>
      </w:pPr>
      <w:r w:rsidRPr="00BA763A">
        <w:rPr>
          <w:sz w:val="28"/>
          <w:szCs w:val="28"/>
        </w:rPr>
        <w:t xml:space="preserve">Вносит изменения в </w:t>
      </w:r>
      <w:hyperlink r:id="rId13" w:tgtFrame="_blank" w:history="1">
        <w:r w:rsidRPr="00BA763A">
          <w:rPr>
            <w:rStyle w:val="a4"/>
            <w:sz w:val="28"/>
            <w:szCs w:val="28"/>
          </w:rPr>
          <w:t>Приказ Министерства образования и науки от 23.06.2020 г. №98-НП</w:t>
        </w:r>
      </w:hyperlink>
      <w:r w:rsidRPr="00BA763A">
        <w:rPr>
          <w:sz w:val="28"/>
          <w:szCs w:val="28"/>
        </w:rPr>
        <w:t> (</w:t>
      </w:r>
      <w:hyperlink r:id="rId14" w:tgtFrame="_blank" w:history="1">
        <w:r w:rsidRPr="00BA763A">
          <w:rPr>
            <w:rStyle w:val="a4"/>
            <w:sz w:val="28"/>
            <w:szCs w:val="28"/>
          </w:rPr>
          <w:t>приложение</w:t>
        </w:r>
      </w:hyperlink>
      <w:r w:rsidRPr="00BA763A">
        <w:rPr>
          <w:sz w:val="28"/>
          <w:szCs w:val="28"/>
        </w:rPr>
        <w:t>)</w:t>
      </w:r>
    </w:p>
    <w:p w:rsidR="00F3665F" w:rsidRPr="00BA763A" w:rsidRDefault="00F3665F" w:rsidP="00BA763A">
      <w:pPr>
        <w:spacing w:after="0" w:line="384" w:lineRule="atLeast"/>
        <w:ind w:firstLine="567"/>
        <w:jc w:val="both"/>
        <w:rPr>
          <w:rFonts w:ascii="Times New Roman" w:eastAsia="Times New Roman" w:hAnsi="Times New Roman" w:cs="Times New Roman"/>
          <w:color w:val="2F2F2F"/>
          <w:sz w:val="28"/>
          <w:szCs w:val="28"/>
          <w:lang w:eastAsia="ru-RU"/>
        </w:rPr>
      </w:pPr>
    </w:p>
    <w:p w:rsidR="00F3665F" w:rsidRPr="00BA763A" w:rsidRDefault="00F3665F" w:rsidP="00BA763A">
      <w:pPr>
        <w:spacing w:after="0" w:line="384" w:lineRule="atLeast"/>
        <w:ind w:firstLine="567"/>
        <w:jc w:val="both"/>
        <w:rPr>
          <w:rFonts w:ascii="Times New Roman" w:eastAsia="Times New Roman" w:hAnsi="Times New Roman" w:cs="Times New Roman"/>
          <w:color w:val="2F2F2F"/>
          <w:sz w:val="28"/>
          <w:szCs w:val="28"/>
          <w:lang w:eastAsia="ru-RU"/>
        </w:rPr>
      </w:pPr>
      <w:r w:rsidRPr="00BA763A">
        <w:rPr>
          <w:rFonts w:ascii="Times New Roman" w:hAnsi="Times New Roman" w:cs="Times New Roman"/>
          <w:sz w:val="28"/>
          <w:szCs w:val="28"/>
        </w:rPr>
        <w:t>Приказ от 22.10.2020 г. №1425 "О создании рабочей группы по разработке проекта Порядка приема на обучение в образовательные организации высшего профессионального образования Донецкой Народной Республики на 2021-2022 учебный год"</w:t>
      </w:r>
    </w:p>
    <w:p w:rsidR="00F3665F" w:rsidRPr="00F3665F" w:rsidRDefault="00F3665F" w:rsidP="00603805">
      <w:pPr>
        <w:spacing w:after="150" w:line="384" w:lineRule="atLeast"/>
        <w:ind w:firstLine="567"/>
        <w:jc w:val="both"/>
        <w:rPr>
          <w:rFonts w:ascii="Times New Roman" w:eastAsia="Times New Roman" w:hAnsi="Times New Roman" w:cs="Times New Roman"/>
          <w:color w:val="2F2F2F"/>
          <w:sz w:val="28"/>
          <w:szCs w:val="28"/>
          <w:lang w:eastAsia="ru-RU"/>
        </w:rPr>
      </w:pPr>
      <w:r w:rsidRPr="00F3665F">
        <w:rPr>
          <w:rFonts w:ascii="Times New Roman" w:hAnsi="Times New Roman" w:cs="Times New Roman"/>
          <w:sz w:val="28"/>
          <w:szCs w:val="28"/>
        </w:rPr>
        <w:t xml:space="preserve">Приказ №1321 от 25.09.2020 г. "Об организации работы организаций/учреждений высшего профессионального образования Донецкой Народной Республики" (в ред. приказов Министерства образования и науки ДНР </w:t>
      </w:r>
      <w:hyperlink r:id="rId15" w:tgtFrame="_blank" w:history="1">
        <w:r w:rsidRPr="00F3665F">
          <w:rPr>
            <w:rStyle w:val="a4"/>
            <w:rFonts w:ascii="Times New Roman" w:hAnsi="Times New Roman" w:cs="Times New Roman"/>
            <w:sz w:val="28"/>
            <w:szCs w:val="28"/>
          </w:rPr>
          <w:t>от 04.10.2020 № 1348</w:t>
        </w:r>
      </w:hyperlink>
      <w:r w:rsidRPr="00F3665F">
        <w:rPr>
          <w:rFonts w:ascii="Times New Roman" w:hAnsi="Times New Roman" w:cs="Times New Roman"/>
          <w:sz w:val="28"/>
          <w:szCs w:val="28"/>
        </w:rPr>
        <w:t xml:space="preserve">, </w:t>
      </w:r>
      <w:hyperlink r:id="rId16" w:tgtFrame="_blank" w:history="1">
        <w:r w:rsidRPr="00F3665F">
          <w:rPr>
            <w:rStyle w:val="a4"/>
            <w:rFonts w:ascii="Times New Roman" w:hAnsi="Times New Roman" w:cs="Times New Roman"/>
            <w:sz w:val="28"/>
            <w:szCs w:val="28"/>
          </w:rPr>
          <w:t>от 22.10.2020 №1424</w:t>
        </w:r>
      </w:hyperlink>
      <w:r w:rsidRPr="00F3665F">
        <w:rPr>
          <w:rFonts w:ascii="Times New Roman" w:hAnsi="Times New Roman" w:cs="Times New Roman"/>
          <w:sz w:val="28"/>
          <w:szCs w:val="28"/>
        </w:rPr>
        <w:t>)</w:t>
      </w:r>
    </w:p>
    <w:p w:rsidR="00603805" w:rsidRPr="00603805" w:rsidRDefault="00603805" w:rsidP="00603805">
      <w:pPr>
        <w:spacing w:after="150" w:line="384" w:lineRule="atLeast"/>
        <w:ind w:firstLine="567"/>
        <w:jc w:val="both"/>
        <w:rPr>
          <w:rFonts w:ascii="Times New Roman" w:eastAsia="Times New Roman" w:hAnsi="Times New Roman" w:cs="Times New Roman"/>
          <w:color w:val="2F2F2F"/>
          <w:sz w:val="28"/>
          <w:szCs w:val="28"/>
          <w:lang w:eastAsia="ru-RU"/>
        </w:rPr>
      </w:pPr>
      <w:r w:rsidRPr="00F3665F">
        <w:rPr>
          <w:rFonts w:ascii="Times New Roman" w:eastAsia="Times New Roman" w:hAnsi="Times New Roman" w:cs="Times New Roman"/>
          <w:color w:val="2F2F2F"/>
          <w:sz w:val="28"/>
          <w:szCs w:val="28"/>
          <w:lang w:eastAsia="ru-RU"/>
        </w:rPr>
        <w:t>Приказ №1321 от 25.09.2020 г. "Об</w:t>
      </w:r>
      <w:r w:rsidRPr="00603805">
        <w:rPr>
          <w:rFonts w:ascii="Times New Roman" w:eastAsia="Times New Roman" w:hAnsi="Times New Roman" w:cs="Times New Roman"/>
          <w:color w:val="2F2F2F"/>
          <w:sz w:val="28"/>
          <w:szCs w:val="28"/>
          <w:lang w:eastAsia="ru-RU"/>
        </w:rPr>
        <w:t xml:space="preserve"> организации работы организаций/учреждений высшего профессионального образования Донецкой Народной Республики"</w:t>
      </w:r>
    </w:p>
    <w:p w:rsidR="00603805" w:rsidRPr="00603805" w:rsidRDefault="00603805" w:rsidP="00603805">
      <w:pPr>
        <w:spacing w:after="150" w:line="384" w:lineRule="atLeast"/>
        <w:ind w:firstLine="567"/>
        <w:jc w:val="both"/>
        <w:rPr>
          <w:rFonts w:ascii="Times New Roman" w:eastAsia="Times New Roman" w:hAnsi="Times New Roman" w:cs="Times New Roman"/>
          <w:color w:val="2F2F2F"/>
          <w:sz w:val="28"/>
          <w:szCs w:val="28"/>
          <w:lang w:eastAsia="ru-RU"/>
        </w:rPr>
      </w:pPr>
      <w:r w:rsidRPr="00603805">
        <w:rPr>
          <w:rFonts w:ascii="Times New Roman" w:eastAsia="Times New Roman" w:hAnsi="Times New Roman" w:cs="Times New Roman"/>
          <w:color w:val="2F2F2F"/>
          <w:sz w:val="28"/>
          <w:szCs w:val="28"/>
          <w:lang w:eastAsia="ru-RU"/>
        </w:rPr>
        <w:t xml:space="preserve">Приказ №1227 от 02.09.2020 г. «О внесении изменении в Приказ Министерства образовании и науки Донецкой Народной Республики от 31.08.2020 № 1204 «О распределении образовательным организациям (учреждениям) высшего профессионального образования, государственным </w:t>
      </w:r>
      <w:r w:rsidRPr="00603805">
        <w:rPr>
          <w:rFonts w:ascii="Times New Roman" w:eastAsia="Times New Roman" w:hAnsi="Times New Roman" w:cs="Times New Roman"/>
          <w:color w:val="2F2F2F"/>
          <w:sz w:val="28"/>
          <w:szCs w:val="28"/>
          <w:lang w:eastAsia="ru-RU"/>
        </w:rPr>
        <w:lastRenderedPageBreak/>
        <w:t>учреждениям, осуществляющим подготовку кадров высшей квалификации, подведомственным Министерству образования и науки Донецкой Народной Республики, контрольных цифр приема на обучение, устанавливаемых Министерством образования и науки Донецкой Народной Республики по программам дополнительного профессионального образования (аспирантуры, докторантуры) за счет бюджетных ассигнований Республиканского бюджета Донецкой Народной Республики на 2020-2021 учебный год»</w:t>
      </w:r>
    </w:p>
    <w:p w:rsidR="00603805" w:rsidRPr="00603805" w:rsidRDefault="00603805" w:rsidP="00603805">
      <w:pPr>
        <w:spacing w:after="150" w:line="384" w:lineRule="atLeast"/>
        <w:ind w:firstLine="567"/>
        <w:jc w:val="both"/>
        <w:rPr>
          <w:rFonts w:ascii="Times New Roman" w:eastAsia="Times New Roman" w:hAnsi="Times New Roman" w:cs="Times New Roman"/>
          <w:color w:val="2F2F2F"/>
          <w:sz w:val="28"/>
          <w:szCs w:val="28"/>
          <w:lang w:eastAsia="ru-RU"/>
        </w:rPr>
      </w:pPr>
      <w:r w:rsidRPr="00603805">
        <w:rPr>
          <w:rFonts w:ascii="Times New Roman" w:eastAsia="Times New Roman" w:hAnsi="Times New Roman" w:cs="Times New Roman"/>
          <w:color w:val="2F2F2F"/>
          <w:sz w:val="28"/>
          <w:szCs w:val="28"/>
          <w:lang w:eastAsia="ru-RU"/>
        </w:rPr>
        <w:t>Приказ №1240 от 03.09.2020 г. "О распределении образовательным организациям (учреждениям) высшего профессионального образования, подведомственным Министерству образования и науки Донецкой Народной Республики, контрольных цифр приема на обучение, устанавливаемых Министерством образования и науки Донецкой Народной Республики по программам дополнительного профессионального образования (профессиональной переподготовки, повышения квалификации) за счет бюджетных ассигнований Республиканского бюджета Донецкой Народной Республики на 2020 - 2021 учебный год/период, соответствующий учебному году"</w:t>
      </w:r>
    </w:p>
    <w:p w:rsidR="00603805" w:rsidRPr="00603805" w:rsidRDefault="00603805" w:rsidP="00603805">
      <w:pPr>
        <w:spacing w:after="150" w:line="384" w:lineRule="atLeast"/>
        <w:ind w:firstLine="567"/>
        <w:jc w:val="both"/>
        <w:rPr>
          <w:rFonts w:ascii="Times New Roman" w:eastAsia="Times New Roman" w:hAnsi="Times New Roman" w:cs="Times New Roman"/>
          <w:color w:val="2F2F2F"/>
          <w:sz w:val="28"/>
          <w:szCs w:val="28"/>
          <w:lang w:eastAsia="ru-RU"/>
        </w:rPr>
      </w:pPr>
      <w:r w:rsidRPr="00603805">
        <w:rPr>
          <w:rFonts w:ascii="Times New Roman" w:eastAsia="Times New Roman" w:hAnsi="Times New Roman" w:cs="Times New Roman"/>
          <w:color w:val="2F2F2F"/>
          <w:sz w:val="28"/>
          <w:szCs w:val="28"/>
          <w:lang w:eastAsia="ru-RU"/>
        </w:rPr>
        <w:t xml:space="preserve">Приказ №1220 от 01.09.2020 г. «О внесении изменений в Приказ Министерства образования и науки Донецкой Народной Республики от 23.06.2020 № 888 «О распределении образовательным организациям (учреждениям) высшего профессионального образования, находящимся в подчинении Министерства образования и науки Донецкой Народной Республики, контрольных цифр приема на обучение по основным профессиональным образовательным программам высшего профессионального образования (программам </w:t>
      </w:r>
      <w:proofErr w:type="spellStart"/>
      <w:r w:rsidRPr="00603805">
        <w:rPr>
          <w:rFonts w:ascii="Times New Roman" w:eastAsia="Times New Roman" w:hAnsi="Times New Roman" w:cs="Times New Roman"/>
          <w:color w:val="2F2F2F"/>
          <w:sz w:val="28"/>
          <w:szCs w:val="28"/>
          <w:lang w:eastAsia="ru-RU"/>
        </w:rPr>
        <w:t>бакалавриата</w:t>
      </w:r>
      <w:proofErr w:type="spellEnd"/>
      <w:r w:rsidRPr="00603805">
        <w:rPr>
          <w:rFonts w:ascii="Times New Roman" w:eastAsia="Times New Roman" w:hAnsi="Times New Roman" w:cs="Times New Roman"/>
          <w:color w:val="2F2F2F"/>
          <w:sz w:val="28"/>
          <w:szCs w:val="28"/>
          <w:lang w:eastAsia="ru-RU"/>
        </w:rPr>
        <w:t xml:space="preserve">, </w:t>
      </w:r>
      <w:proofErr w:type="spellStart"/>
      <w:r w:rsidRPr="00603805">
        <w:rPr>
          <w:rFonts w:ascii="Times New Roman" w:eastAsia="Times New Roman" w:hAnsi="Times New Roman" w:cs="Times New Roman"/>
          <w:color w:val="2F2F2F"/>
          <w:sz w:val="28"/>
          <w:szCs w:val="28"/>
          <w:lang w:eastAsia="ru-RU"/>
        </w:rPr>
        <w:t>специалитета</w:t>
      </w:r>
      <w:proofErr w:type="spellEnd"/>
      <w:r w:rsidRPr="00603805">
        <w:rPr>
          <w:rFonts w:ascii="Times New Roman" w:eastAsia="Times New Roman" w:hAnsi="Times New Roman" w:cs="Times New Roman"/>
          <w:color w:val="2F2F2F"/>
          <w:sz w:val="28"/>
          <w:szCs w:val="28"/>
          <w:lang w:eastAsia="ru-RU"/>
        </w:rPr>
        <w:t>, магистратуры) за счет бюджетных ассигнований Республиканского бюджета Донецкой Народной Республики на 2020-2021 учебный год»</w:t>
      </w:r>
    </w:p>
    <w:p w:rsidR="00603805" w:rsidRDefault="00603805" w:rsidP="00603805">
      <w:pPr>
        <w:pStyle w:val="a3"/>
        <w:ind w:firstLine="567"/>
        <w:jc w:val="both"/>
        <w:rPr>
          <w:bCs/>
          <w:color w:val="000000" w:themeColor="text1"/>
          <w:sz w:val="28"/>
          <w:szCs w:val="28"/>
        </w:rPr>
      </w:pPr>
    </w:p>
    <w:p w:rsidR="00F969B6" w:rsidRPr="00F969B6" w:rsidRDefault="00370EBC" w:rsidP="00603805">
      <w:pPr>
        <w:pStyle w:val="a3"/>
        <w:ind w:firstLine="567"/>
        <w:jc w:val="both"/>
        <w:rPr>
          <w:bCs/>
          <w:color w:val="000000" w:themeColor="text1"/>
          <w:sz w:val="28"/>
          <w:szCs w:val="28"/>
        </w:rPr>
      </w:pPr>
      <w:hyperlink r:id="rId17" w:history="1">
        <w:r w:rsidR="00F969B6" w:rsidRPr="00F969B6">
          <w:rPr>
            <w:rStyle w:val="a4"/>
            <w:bCs/>
            <w:color w:val="000000" w:themeColor="text1"/>
            <w:sz w:val="28"/>
            <w:szCs w:val="28"/>
            <w:u w:val="none"/>
          </w:rPr>
          <w:t xml:space="preserve">Приказ Минобрнауки ДНР №124-НП от 17.08.2020 г. "О внесении изменений в Порядок приема на обучение в образовательные организации высшего профессионального образования Донецкой Народной Республики на 2020/2021 учебный год" Документ вносит изменения в Порядок, утверждённый Приказом Министерства образования и науки Донецкой Народной Республики от 23.06.2020 г. №98-НП" </w:t>
        </w:r>
      </w:hyperlink>
    </w:p>
    <w:p w:rsidR="00F969B6" w:rsidRPr="00F969B6" w:rsidRDefault="00370EBC" w:rsidP="00603805">
      <w:pPr>
        <w:pStyle w:val="a3"/>
        <w:ind w:firstLine="567"/>
        <w:jc w:val="both"/>
        <w:rPr>
          <w:bCs/>
          <w:color w:val="000000" w:themeColor="text1"/>
          <w:sz w:val="28"/>
          <w:szCs w:val="28"/>
        </w:rPr>
      </w:pPr>
      <w:hyperlink r:id="rId18" w:history="1">
        <w:r w:rsidR="00F969B6" w:rsidRPr="00F969B6">
          <w:rPr>
            <w:rStyle w:val="a4"/>
            <w:bCs/>
            <w:color w:val="000000" w:themeColor="text1"/>
            <w:sz w:val="28"/>
            <w:szCs w:val="28"/>
            <w:u w:val="none"/>
          </w:rPr>
          <w:t xml:space="preserve">Приказ Минобрнауки ДНР №953 от 06.07.2020 г. "Об организации работы по переходу на изучение Истории России (бакалавры/специалисты) и Истории Российской культуры (магистры) в 2021 году" </w:t>
        </w:r>
      </w:hyperlink>
    </w:p>
    <w:p w:rsidR="00F969B6" w:rsidRPr="00F969B6" w:rsidRDefault="00370EBC" w:rsidP="00603805">
      <w:pPr>
        <w:pStyle w:val="a3"/>
        <w:ind w:firstLine="567"/>
        <w:jc w:val="both"/>
        <w:rPr>
          <w:bCs/>
          <w:color w:val="000000" w:themeColor="text1"/>
          <w:sz w:val="28"/>
          <w:szCs w:val="28"/>
        </w:rPr>
      </w:pPr>
      <w:hyperlink r:id="rId19" w:history="1">
        <w:r w:rsidR="00F969B6" w:rsidRPr="00F969B6">
          <w:rPr>
            <w:rStyle w:val="a4"/>
            <w:bCs/>
            <w:color w:val="000000" w:themeColor="text1"/>
            <w:sz w:val="28"/>
            <w:szCs w:val="28"/>
            <w:u w:val="none"/>
          </w:rPr>
          <w:t xml:space="preserve">Приложение к Приказу Минобрнауки ДНР №98-НП от 23.06.2020 г. "Порядок приема на обучение в образовательные организации высшего профессионального образования Донецкой Народной Республики на 2020/2021 учебный год" </w:t>
        </w:r>
      </w:hyperlink>
    </w:p>
    <w:p w:rsidR="00F969B6" w:rsidRPr="00F969B6" w:rsidRDefault="00370EBC" w:rsidP="00603805">
      <w:pPr>
        <w:pStyle w:val="a3"/>
        <w:ind w:firstLine="567"/>
        <w:jc w:val="both"/>
        <w:rPr>
          <w:bCs/>
          <w:color w:val="000000" w:themeColor="text1"/>
          <w:sz w:val="28"/>
          <w:szCs w:val="28"/>
        </w:rPr>
      </w:pPr>
      <w:hyperlink r:id="rId20" w:history="1">
        <w:r w:rsidR="00F969B6" w:rsidRPr="00F969B6">
          <w:rPr>
            <w:rStyle w:val="a4"/>
            <w:bCs/>
            <w:color w:val="000000" w:themeColor="text1"/>
            <w:sz w:val="28"/>
            <w:szCs w:val="28"/>
            <w:u w:val="none"/>
          </w:rPr>
          <w:t xml:space="preserve">Приказ Минобрнауки ДНР №98-НП от 23.06.2020 г. "Об утверждении Порядка приема на обучение в образовательные организации высшего профессионального образования Донецкой Народной Республики на 2020/2021 учебный год" </w:t>
        </w:r>
      </w:hyperlink>
    </w:p>
    <w:p w:rsidR="00F969B6" w:rsidRPr="00F969B6" w:rsidRDefault="00370EBC" w:rsidP="00603805">
      <w:pPr>
        <w:pStyle w:val="a3"/>
        <w:ind w:firstLine="567"/>
        <w:jc w:val="both"/>
        <w:rPr>
          <w:bCs/>
          <w:color w:val="000000" w:themeColor="text1"/>
          <w:sz w:val="28"/>
          <w:szCs w:val="28"/>
        </w:rPr>
      </w:pPr>
      <w:hyperlink r:id="rId21" w:history="1">
        <w:r w:rsidR="00F969B6" w:rsidRPr="00F969B6">
          <w:rPr>
            <w:rStyle w:val="a4"/>
            <w:bCs/>
            <w:color w:val="000000" w:themeColor="text1"/>
            <w:sz w:val="28"/>
            <w:szCs w:val="28"/>
            <w:u w:val="none"/>
          </w:rPr>
          <w:t xml:space="preserve">Приложения к приказу Минобрнауки ДНР №888 от 23.06.2020 г. "О распределении образовательным организациям (учреждениям) высшего профессионального образования, находящимся в подчинении Министерства образования и науки Донецкой Народной Республики, контрольных цифр приема на обучение по основным профессиональным образовательным программам высшего профессионального образования (программам </w:t>
        </w:r>
        <w:proofErr w:type="spellStart"/>
        <w:r w:rsidR="00F969B6" w:rsidRPr="00F969B6">
          <w:rPr>
            <w:rStyle w:val="a4"/>
            <w:bCs/>
            <w:color w:val="000000" w:themeColor="text1"/>
            <w:sz w:val="28"/>
            <w:szCs w:val="28"/>
            <w:u w:val="none"/>
          </w:rPr>
          <w:t>бакалавриата</w:t>
        </w:r>
        <w:proofErr w:type="spellEnd"/>
        <w:r w:rsidR="00F969B6" w:rsidRPr="00F969B6">
          <w:rPr>
            <w:rStyle w:val="a4"/>
            <w:bCs/>
            <w:color w:val="000000" w:themeColor="text1"/>
            <w:sz w:val="28"/>
            <w:szCs w:val="28"/>
            <w:u w:val="none"/>
          </w:rPr>
          <w:t xml:space="preserve">, </w:t>
        </w:r>
        <w:proofErr w:type="spellStart"/>
        <w:r w:rsidR="00F969B6" w:rsidRPr="00F969B6">
          <w:rPr>
            <w:rStyle w:val="a4"/>
            <w:bCs/>
            <w:color w:val="000000" w:themeColor="text1"/>
            <w:sz w:val="28"/>
            <w:szCs w:val="28"/>
            <w:u w:val="none"/>
          </w:rPr>
          <w:t>специалитета</w:t>
        </w:r>
        <w:proofErr w:type="spellEnd"/>
        <w:r w:rsidR="00F969B6" w:rsidRPr="00F969B6">
          <w:rPr>
            <w:rStyle w:val="a4"/>
            <w:bCs/>
            <w:color w:val="000000" w:themeColor="text1"/>
            <w:sz w:val="28"/>
            <w:szCs w:val="28"/>
            <w:u w:val="none"/>
          </w:rPr>
          <w:t>, магистратуры) за счет бюджетных ассигнований Республиканского бюджета Донецкой Народной Республики на 2020-2021 учебный год"</w:t>
        </w:r>
      </w:hyperlink>
    </w:p>
    <w:p w:rsidR="00F969B6" w:rsidRPr="00F969B6" w:rsidRDefault="00370EBC" w:rsidP="00603805">
      <w:pPr>
        <w:pStyle w:val="a3"/>
        <w:ind w:firstLine="567"/>
        <w:jc w:val="both"/>
        <w:rPr>
          <w:bCs/>
          <w:color w:val="000000" w:themeColor="text1"/>
          <w:sz w:val="28"/>
          <w:szCs w:val="28"/>
        </w:rPr>
      </w:pPr>
      <w:hyperlink r:id="rId22" w:history="1">
        <w:r w:rsidR="00F969B6" w:rsidRPr="00F969B6">
          <w:rPr>
            <w:rStyle w:val="a4"/>
            <w:bCs/>
            <w:color w:val="000000" w:themeColor="text1"/>
            <w:sz w:val="28"/>
            <w:szCs w:val="28"/>
            <w:u w:val="none"/>
          </w:rPr>
          <w:t xml:space="preserve">Приказ Минобрнауки ДНР №888 от 23.06.2020 г. "О распределении образовательным организациям (учреждениям) высшего профессионального образования, находящимся в подчинении Министерства образования и науки Донецкой Народной Республики, контрольных цифр приема на обучение по основным профессиональным образовательным программам высшего профессионального образования (программам </w:t>
        </w:r>
        <w:proofErr w:type="spellStart"/>
        <w:r w:rsidR="00F969B6" w:rsidRPr="00F969B6">
          <w:rPr>
            <w:rStyle w:val="a4"/>
            <w:bCs/>
            <w:color w:val="000000" w:themeColor="text1"/>
            <w:sz w:val="28"/>
            <w:szCs w:val="28"/>
            <w:u w:val="none"/>
          </w:rPr>
          <w:t>бакалавриата</w:t>
        </w:r>
        <w:proofErr w:type="spellEnd"/>
        <w:r w:rsidR="00F969B6" w:rsidRPr="00F969B6">
          <w:rPr>
            <w:rStyle w:val="a4"/>
            <w:bCs/>
            <w:color w:val="000000" w:themeColor="text1"/>
            <w:sz w:val="28"/>
            <w:szCs w:val="28"/>
            <w:u w:val="none"/>
          </w:rPr>
          <w:t xml:space="preserve">, </w:t>
        </w:r>
        <w:proofErr w:type="spellStart"/>
        <w:r w:rsidR="00F969B6" w:rsidRPr="00F969B6">
          <w:rPr>
            <w:rStyle w:val="a4"/>
            <w:bCs/>
            <w:color w:val="000000" w:themeColor="text1"/>
            <w:sz w:val="28"/>
            <w:szCs w:val="28"/>
            <w:u w:val="none"/>
          </w:rPr>
          <w:t>специалитета</w:t>
        </w:r>
        <w:proofErr w:type="spellEnd"/>
        <w:r w:rsidR="00F969B6" w:rsidRPr="00F969B6">
          <w:rPr>
            <w:rStyle w:val="a4"/>
            <w:bCs/>
            <w:color w:val="000000" w:themeColor="text1"/>
            <w:sz w:val="28"/>
            <w:szCs w:val="28"/>
            <w:u w:val="none"/>
          </w:rPr>
          <w:t>, магистратуры) за счет бюджетных ассигнований Республиканского бюджета Донецкой Народной Республики на 2020-2021 учебный год"</w:t>
        </w:r>
      </w:hyperlink>
    </w:p>
    <w:p w:rsidR="00F969B6" w:rsidRPr="00F969B6" w:rsidRDefault="00370EBC" w:rsidP="00603805">
      <w:pPr>
        <w:pStyle w:val="a3"/>
        <w:ind w:firstLine="567"/>
        <w:jc w:val="both"/>
        <w:rPr>
          <w:bCs/>
          <w:color w:val="000000" w:themeColor="text1"/>
          <w:sz w:val="28"/>
          <w:szCs w:val="28"/>
        </w:rPr>
      </w:pPr>
      <w:hyperlink r:id="rId23" w:history="1">
        <w:r w:rsidR="00F969B6" w:rsidRPr="00F969B6">
          <w:rPr>
            <w:rStyle w:val="a4"/>
            <w:bCs/>
            <w:color w:val="000000" w:themeColor="text1"/>
            <w:sz w:val="28"/>
            <w:szCs w:val="28"/>
            <w:u w:val="none"/>
          </w:rPr>
          <w:t>Перечень телефонных номеров и адресов электронных почт Приемных комиссий образовательных организаций (учреждений) высшего профессионального образования Донецкой Народной Республики</w:t>
        </w:r>
      </w:hyperlink>
    </w:p>
    <w:p w:rsidR="00F969B6" w:rsidRPr="00F969B6" w:rsidRDefault="00370EBC" w:rsidP="00603805">
      <w:pPr>
        <w:pStyle w:val="a3"/>
        <w:ind w:firstLine="567"/>
        <w:jc w:val="both"/>
        <w:rPr>
          <w:bCs/>
          <w:color w:val="000000" w:themeColor="text1"/>
          <w:sz w:val="28"/>
          <w:szCs w:val="28"/>
        </w:rPr>
      </w:pPr>
      <w:hyperlink r:id="rId24" w:history="1">
        <w:r w:rsidR="00F969B6" w:rsidRPr="00F969B6">
          <w:rPr>
            <w:rStyle w:val="a4"/>
            <w:bCs/>
            <w:color w:val="000000" w:themeColor="text1"/>
            <w:sz w:val="28"/>
            <w:szCs w:val="28"/>
            <w:u w:val="none"/>
          </w:rPr>
          <w:t xml:space="preserve">Приказ Минобрнауки ДНР №857 от 11.06.2020 г. "Об утверждении Перечня телефонных номеров и адресов электронных почт Приемных комиссий образовательных организаций (учреждений) высшего профессионального образования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25" w:history="1">
        <w:r w:rsidR="00F969B6" w:rsidRPr="00F969B6">
          <w:rPr>
            <w:rStyle w:val="a4"/>
            <w:bCs/>
            <w:color w:val="000000" w:themeColor="text1"/>
            <w:sz w:val="28"/>
            <w:szCs w:val="28"/>
            <w:u w:val="none"/>
          </w:rPr>
          <w:t xml:space="preserve">Приказ Минобрнауки ДНР № 851 от 11.06.2020 г. "Об организации и проведении образовательными организациями учебно-тренировочных занятий по программам дополнительного образования в условиях действия режима повышенной готовности в период летних каникул в 2020 году" </w:t>
        </w:r>
      </w:hyperlink>
    </w:p>
    <w:p w:rsidR="00F969B6" w:rsidRPr="00F969B6" w:rsidRDefault="00370EBC" w:rsidP="00603805">
      <w:pPr>
        <w:pStyle w:val="a3"/>
        <w:ind w:firstLine="567"/>
        <w:jc w:val="both"/>
        <w:rPr>
          <w:bCs/>
          <w:color w:val="000000" w:themeColor="text1"/>
          <w:sz w:val="28"/>
          <w:szCs w:val="28"/>
        </w:rPr>
      </w:pPr>
      <w:hyperlink r:id="rId26" w:history="1">
        <w:r w:rsidR="00F969B6" w:rsidRPr="00F969B6">
          <w:rPr>
            <w:rStyle w:val="a4"/>
            <w:bCs/>
            <w:color w:val="000000" w:themeColor="text1"/>
            <w:sz w:val="28"/>
            <w:szCs w:val="28"/>
            <w:u w:val="none"/>
          </w:rPr>
          <w:t xml:space="preserve">Приказ Минобрнауки ДНР № 800 от 03.06.2020 г. "О внесении изменений в Приказ Министерства образования и науки Донецкой Народной Республики от 18.03.2020 г. №502" </w:t>
        </w:r>
      </w:hyperlink>
    </w:p>
    <w:p w:rsidR="00F969B6" w:rsidRPr="00F969B6" w:rsidRDefault="00370EBC" w:rsidP="00603805">
      <w:pPr>
        <w:pStyle w:val="a3"/>
        <w:ind w:firstLine="567"/>
        <w:jc w:val="both"/>
        <w:rPr>
          <w:bCs/>
          <w:color w:val="000000" w:themeColor="text1"/>
          <w:sz w:val="28"/>
          <w:szCs w:val="28"/>
        </w:rPr>
      </w:pPr>
      <w:hyperlink r:id="rId27" w:history="1">
        <w:r w:rsidR="00F969B6" w:rsidRPr="00F969B6">
          <w:rPr>
            <w:rStyle w:val="a4"/>
            <w:bCs/>
            <w:color w:val="000000" w:themeColor="text1"/>
            <w:sz w:val="28"/>
            <w:szCs w:val="28"/>
            <w:u w:val="none"/>
          </w:rPr>
          <w:t xml:space="preserve">Приказ Минобрнауки ДНР № 73-НП от 18.05.2020 г. "О внесении изменений в Порядок реализации образовательных программ в образовательных организациях высшего профессионального образования с применением электронного обучения и дистанционных образовательных технологий" </w:t>
        </w:r>
      </w:hyperlink>
    </w:p>
    <w:p w:rsidR="00F969B6" w:rsidRPr="00F969B6" w:rsidRDefault="00370EBC" w:rsidP="00603805">
      <w:pPr>
        <w:pStyle w:val="a3"/>
        <w:ind w:firstLine="567"/>
        <w:jc w:val="both"/>
        <w:rPr>
          <w:bCs/>
          <w:color w:val="000000" w:themeColor="text1"/>
          <w:sz w:val="28"/>
          <w:szCs w:val="28"/>
        </w:rPr>
      </w:pPr>
      <w:hyperlink r:id="rId28" w:history="1">
        <w:r w:rsidR="00F969B6" w:rsidRPr="00F969B6">
          <w:rPr>
            <w:rStyle w:val="a4"/>
            <w:bCs/>
            <w:color w:val="000000" w:themeColor="text1"/>
            <w:sz w:val="28"/>
            <w:szCs w:val="28"/>
            <w:u w:val="none"/>
          </w:rPr>
          <w:t xml:space="preserve">Приказ Минобрнауки ДНР № 72-НП от 18.05.2020 г. "О внесении изменений в Порядок организации и проведения государственной итоговой аттестации выпускников образовательных организаций высшего профессионального образования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29" w:history="1">
        <w:r w:rsidR="00F969B6" w:rsidRPr="00F969B6">
          <w:rPr>
            <w:rStyle w:val="a4"/>
            <w:bCs/>
            <w:color w:val="000000" w:themeColor="text1"/>
            <w:sz w:val="28"/>
            <w:szCs w:val="28"/>
            <w:u w:val="none"/>
          </w:rPr>
          <w:t>Приказ Минобрнауки ДНР № 662 от 10.04.2020 г. «О мерах для продолжения обучения студентов Государственного образовательного учреждения высшего профессионального образования «Донбасская юридическая академия»</w:t>
        </w:r>
      </w:hyperlink>
    </w:p>
    <w:p w:rsidR="00F969B6" w:rsidRPr="00F969B6" w:rsidRDefault="00370EBC" w:rsidP="00603805">
      <w:pPr>
        <w:pStyle w:val="a3"/>
        <w:ind w:firstLine="567"/>
        <w:jc w:val="both"/>
        <w:rPr>
          <w:bCs/>
          <w:color w:val="000000" w:themeColor="text1"/>
          <w:sz w:val="28"/>
          <w:szCs w:val="28"/>
        </w:rPr>
      </w:pPr>
      <w:hyperlink r:id="rId30" w:history="1">
        <w:r w:rsidR="00F969B6" w:rsidRPr="00F969B6">
          <w:rPr>
            <w:rStyle w:val="a4"/>
            <w:bCs/>
            <w:color w:val="000000" w:themeColor="text1"/>
            <w:sz w:val="28"/>
            <w:szCs w:val="28"/>
            <w:u w:val="none"/>
          </w:rPr>
          <w:t>Приказ Минобрнауки ДНР № 34-НП от 03.03.2020 г. "Об утверждении изменений в Государственный образовательный стандарт высшего профессионального образования по специальности Военная специальность: 56.05.02 «Боевое применение танковых подразделений» (квалификация: «Командная тактическая танковых войск») Гражданская специальность: 38.05.03 «Управление персоналом» (квалификация: «Специалист по управлению персоналом»)</w:t>
        </w:r>
      </w:hyperlink>
    </w:p>
    <w:p w:rsidR="00F969B6" w:rsidRPr="00F969B6" w:rsidRDefault="00370EBC" w:rsidP="00603805">
      <w:pPr>
        <w:pStyle w:val="a3"/>
        <w:ind w:firstLine="567"/>
        <w:jc w:val="both"/>
        <w:rPr>
          <w:bCs/>
          <w:color w:val="000000" w:themeColor="text1"/>
          <w:sz w:val="28"/>
          <w:szCs w:val="28"/>
        </w:rPr>
      </w:pPr>
      <w:hyperlink r:id="rId31" w:history="1">
        <w:r w:rsidR="00F969B6" w:rsidRPr="00F969B6">
          <w:rPr>
            <w:rStyle w:val="a4"/>
            <w:bCs/>
            <w:color w:val="000000" w:themeColor="text1"/>
            <w:sz w:val="28"/>
            <w:szCs w:val="28"/>
            <w:u w:val="none"/>
          </w:rPr>
          <w:t>Приказ Минобрнауки ДНР № 33-НП от 03.03.2020 г. "Об утверждении изменений в Государственный образовательный стандарт высшего профессионального образования по специальности Военная специальность: 56.05.01 «Боевое применение мотострелковых подразделений на БМП» (квалификация: «Командная тактическая мотострелковых войск») Гражданская специальность: 38.05.03 «Управление персоналом» (квалификация: «Специалист по управлению персоналом»)</w:t>
        </w:r>
      </w:hyperlink>
    </w:p>
    <w:p w:rsidR="00F969B6" w:rsidRPr="00F969B6" w:rsidRDefault="00370EBC" w:rsidP="00603805">
      <w:pPr>
        <w:pStyle w:val="a3"/>
        <w:ind w:firstLine="567"/>
        <w:jc w:val="both"/>
        <w:rPr>
          <w:bCs/>
          <w:color w:val="000000" w:themeColor="text1"/>
          <w:sz w:val="28"/>
          <w:szCs w:val="28"/>
        </w:rPr>
      </w:pPr>
      <w:hyperlink r:id="rId32" w:history="1">
        <w:r w:rsidR="00F969B6" w:rsidRPr="00F969B6">
          <w:rPr>
            <w:rStyle w:val="a4"/>
            <w:bCs/>
            <w:color w:val="000000" w:themeColor="text1"/>
            <w:sz w:val="28"/>
            <w:szCs w:val="28"/>
            <w:u w:val="none"/>
          </w:rPr>
          <w:t>Приказ Минобрнауки ДНР № 32-НП от 03.03.2020 г. "Об утверждении изменений в Государственный образовательный стандарт высшего профессионального образования по специальности Военная специальность: 57.05.01 «Морально-психологическое обеспечение боевой и повседневной деятельности войск» (квалификация: «Военно-педагогическая тактическая мотострелковых войск») Гражданская специальность: 38.05.03 «Управление персоналом» (квалификация: «Специалист по управлению персоналом»)</w:t>
        </w:r>
      </w:hyperlink>
    </w:p>
    <w:p w:rsidR="00F969B6" w:rsidRPr="00F969B6" w:rsidRDefault="00370EBC" w:rsidP="00603805">
      <w:pPr>
        <w:pStyle w:val="a3"/>
        <w:ind w:firstLine="567"/>
        <w:jc w:val="both"/>
        <w:rPr>
          <w:bCs/>
          <w:color w:val="000000" w:themeColor="text1"/>
          <w:sz w:val="28"/>
          <w:szCs w:val="28"/>
        </w:rPr>
      </w:pPr>
      <w:hyperlink r:id="rId33" w:history="1">
        <w:r w:rsidR="00F969B6" w:rsidRPr="00F969B6">
          <w:rPr>
            <w:rStyle w:val="a4"/>
            <w:bCs/>
            <w:color w:val="000000" w:themeColor="text1"/>
            <w:sz w:val="28"/>
            <w:szCs w:val="28"/>
            <w:u w:val="none"/>
          </w:rPr>
          <w:t xml:space="preserve">Приказ Минобрнауки ДНР № 31-НП от 03.03.2020 г. "Об утверждении изменений в Государственный образовательный стандарт высшего </w:t>
        </w:r>
        <w:r w:rsidR="00F969B6" w:rsidRPr="00F969B6">
          <w:rPr>
            <w:rStyle w:val="a4"/>
            <w:bCs/>
            <w:color w:val="000000" w:themeColor="text1"/>
            <w:sz w:val="28"/>
            <w:szCs w:val="28"/>
            <w:u w:val="none"/>
          </w:rPr>
          <w:lastRenderedPageBreak/>
          <w:t>профессионального образования по специальности Военная специальность: 56.05.03 «Боевое применение наземных подразделений войсковой разведки» (квалификация: «Командная тактическая мотострелковых войск») Гражданская специальность: 38.05.03 «Управление персоналом» (квалификация: «Специалист по управлению персоналом»)</w:t>
        </w:r>
      </w:hyperlink>
    </w:p>
    <w:p w:rsidR="00F969B6" w:rsidRPr="00F969B6" w:rsidRDefault="00370EBC" w:rsidP="00603805">
      <w:pPr>
        <w:pStyle w:val="a3"/>
        <w:ind w:firstLine="567"/>
        <w:jc w:val="both"/>
        <w:rPr>
          <w:bCs/>
          <w:color w:val="000000" w:themeColor="text1"/>
          <w:sz w:val="28"/>
          <w:szCs w:val="28"/>
        </w:rPr>
      </w:pPr>
      <w:hyperlink r:id="rId34" w:history="1">
        <w:r w:rsidR="00F969B6" w:rsidRPr="00F969B6">
          <w:rPr>
            <w:rStyle w:val="a4"/>
            <w:bCs/>
            <w:color w:val="000000" w:themeColor="text1"/>
            <w:sz w:val="28"/>
            <w:szCs w:val="28"/>
            <w:u w:val="none"/>
          </w:rPr>
          <w:t>Приказ Минобрнауки ДНР № 651 от 07.04.2020 г. "О внесении изменений во Временный порядок проведения конкурса по распределению образовательным учреждениям среднего профессионального образования, подведомственным Министерству образования и науки Донецкой Народной Республики, контрольных цифр приема, согласованных Межведомственной комиссией для обучения по образовательным программам среднего профессионального образования и основным программам профессионального обучения за счет бюджетных ассигнований бюджета Донецкой Народной Республики</w:t>
        </w:r>
      </w:hyperlink>
    </w:p>
    <w:p w:rsidR="00F969B6" w:rsidRPr="00F969B6" w:rsidRDefault="00370EBC" w:rsidP="00603805">
      <w:pPr>
        <w:pStyle w:val="a3"/>
        <w:ind w:firstLine="567"/>
        <w:jc w:val="both"/>
        <w:rPr>
          <w:bCs/>
          <w:color w:val="000000" w:themeColor="text1"/>
          <w:sz w:val="28"/>
          <w:szCs w:val="28"/>
        </w:rPr>
      </w:pPr>
      <w:hyperlink r:id="rId35" w:history="1">
        <w:r w:rsidR="00F969B6" w:rsidRPr="00F969B6">
          <w:rPr>
            <w:rStyle w:val="a4"/>
            <w:bCs/>
            <w:color w:val="000000" w:themeColor="text1"/>
            <w:sz w:val="28"/>
            <w:szCs w:val="28"/>
            <w:u w:val="none"/>
          </w:rPr>
          <w:t xml:space="preserve">Приказ Минобрнауки ДНР № 649 от 07.04.2020 г. "О внесении изменений во Временный порядок проведения конкурса по распределению образовательным организациям (учреждениям) высшего профессионального образования, подведомственным Министерству образования и науки Донецкой Народной Республики, контрольных цифр приема, согласованных Межведомственной комиссией для обучения по образовательным программам высшего профессионального образования(программам </w:t>
        </w:r>
        <w:proofErr w:type="spellStart"/>
        <w:r w:rsidR="00F969B6" w:rsidRPr="00F969B6">
          <w:rPr>
            <w:rStyle w:val="a4"/>
            <w:bCs/>
            <w:color w:val="000000" w:themeColor="text1"/>
            <w:sz w:val="28"/>
            <w:szCs w:val="28"/>
            <w:u w:val="none"/>
          </w:rPr>
          <w:t>бакалавриата</w:t>
        </w:r>
        <w:proofErr w:type="spellEnd"/>
        <w:r w:rsidR="00F969B6" w:rsidRPr="00F969B6">
          <w:rPr>
            <w:rStyle w:val="a4"/>
            <w:bCs/>
            <w:color w:val="000000" w:themeColor="text1"/>
            <w:sz w:val="28"/>
            <w:szCs w:val="28"/>
            <w:u w:val="none"/>
          </w:rPr>
          <w:t xml:space="preserve">, </w:t>
        </w:r>
        <w:proofErr w:type="spellStart"/>
        <w:r w:rsidR="00F969B6" w:rsidRPr="00F969B6">
          <w:rPr>
            <w:rStyle w:val="a4"/>
            <w:bCs/>
            <w:color w:val="000000" w:themeColor="text1"/>
            <w:sz w:val="28"/>
            <w:szCs w:val="28"/>
            <w:u w:val="none"/>
          </w:rPr>
          <w:t>специалитета</w:t>
        </w:r>
        <w:proofErr w:type="spellEnd"/>
        <w:r w:rsidR="00F969B6" w:rsidRPr="00F969B6">
          <w:rPr>
            <w:rStyle w:val="a4"/>
            <w:bCs/>
            <w:color w:val="000000" w:themeColor="text1"/>
            <w:sz w:val="28"/>
            <w:szCs w:val="28"/>
            <w:u w:val="none"/>
          </w:rPr>
          <w:t>, магистратуры) за счет бюджетных ассигнований Республиканского бюджета Донецкой Народной Республики</w:t>
        </w:r>
      </w:hyperlink>
    </w:p>
    <w:p w:rsidR="00F969B6" w:rsidRPr="00F969B6" w:rsidRDefault="00370EBC" w:rsidP="00603805">
      <w:pPr>
        <w:pStyle w:val="a3"/>
        <w:ind w:firstLine="567"/>
        <w:jc w:val="both"/>
        <w:rPr>
          <w:bCs/>
          <w:color w:val="000000" w:themeColor="text1"/>
          <w:sz w:val="28"/>
          <w:szCs w:val="28"/>
        </w:rPr>
      </w:pPr>
      <w:hyperlink r:id="rId36" w:history="1">
        <w:r w:rsidR="00F969B6" w:rsidRPr="00F969B6">
          <w:rPr>
            <w:rStyle w:val="a4"/>
            <w:bCs/>
            <w:color w:val="000000" w:themeColor="text1"/>
            <w:sz w:val="28"/>
            <w:szCs w:val="28"/>
            <w:u w:val="none"/>
          </w:rPr>
          <w:t>Приказ Минобрнауки ДНР № 17-НП от 12.02.2020 г. "Об утверждении Государственного образовательного стандарта подготовки кадров высшей квалификации по программе ординатуры по специальности 31.08.58 Оториноларингология (квалификация: врач-</w:t>
        </w:r>
        <w:proofErr w:type="spellStart"/>
        <w:r w:rsidR="00F969B6" w:rsidRPr="00F969B6">
          <w:rPr>
            <w:rStyle w:val="a4"/>
            <w:bCs/>
            <w:color w:val="000000" w:themeColor="text1"/>
            <w:sz w:val="28"/>
            <w:szCs w:val="28"/>
            <w:u w:val="none"/>
          </w:rPr>
          <w:t>оториноларинголог</w:t>
        </w:r>
        <w:proofErr w:type="spellEnd"/>
        <w:r w:rsidR="00F969B6" w:rsidRPr="00F969B6">
          <w:rPr>
            <w:rStyle w:val="a4"/>
            <w:bCs/>
            <w:color w:val="000000" w:themeColor="text1"/>
            <w:sz w:val="28"/>
            <w:szCs w:val="28"/>
            <w:u w:val="none"/>
          </w:rPr>
          <w:t>, врач-отоларинголог)</w:t>
        </w:r>
      </w:hyperlink>
    </w:p>
    <w:p w:rsidR="00F969B6" w:rsidRPr="00F969B6" w:rsidRDefault="00370EBC" w:rsidP="00603805">
      <w:pPr>
        <w:pStyle w:val="a3"/>
        <w:ind w:firstLine="567"/>
        <w:jc w:val="both"/>
        <w:rPr>
          <w:bCs/>
          <w:color w:val="000000" w:themeColor="text1"/>
          <w:sz w:val="28"/>
          <w:szCs w:val="28"/>
        </w:rPr>
      </w:pPr>
      <w:hyperlink r:id="rId37" w:history="1">
        <w:r w:rsidR="00F969B6" w:rsidRPr="00F969B6">
          <w:rPr>
            <w:rStyle w:val="a4"/>
            <w:bCs/>
            <w:color w:val="000000" w:themeColor="text1"/>
            <w:sz w:val="28"/>
            <w:szCs w:val="28"/>
            <w:u w:val="none"/>
          </w:rPr>
          <w:t xml:space="preserve">Приказ Минобрнауки ДНР № 517 от 19.03.2020 г. "Об упорядочении оплаты труда работников учреждений сферы образования и науки Донецкой Народной Республики в период действия режима повышенной готовности на территории Донецкой Народной Республики в связи с угрозой распространения в Донецкой Народной Республике новой </w:t>
        </w:r>
        <w:proofErr w:type="spellStart"/>
        <w:r w:rsidR="00F969B6" w:rsidRPr="00F969B6">
          <w:rPr>
            <w:rStyle w:val="a4"/>
            <w:bCs/>
            <w:color w:val="000000" w:themeColor="text1"/>
            <w:sz w:val="28"/>
            <w:szCs w:val="28"/>
            <w:u w:val="none"/>
          </w:rPr>
          <w:t>коронавирусной</w:t>
        </w:r>
        <w:proofErr w:type="spellEnd"/>
        <w:r w:rsidR="00F969B6" w:rsidRPr="00F969B6">
          <w:rPr>
            <w:rStyle w:val="a4"/>
            <w:bCs/>
            <w:color w:val="000000" w:themeColor="text1"/>
            <w:sz w:val="28"/>
            <w:szCs w:val="28"/>
            <w:u w:val="none"/>
          </w:rPr>
          <w:t xml:space="preserve"> инфекции, вызванной 2019-nСоV"</w:t>
        </w:r>
      </w:hyperlink>
    </w:p>
    <w:p w:rsidR="00F969B6" w:rsidRPr="00F969B6" w:rsidRDefault="00370EBC" w:rsidP="00603805">
      <w:pPr>
        <w:pStyle w:val="a3"/>
        <w:ind w:firstLine="567"/>
        <w:jc w:val="both"/>
        <w:rPr>
          <w:bCs/>
          <w:color w:val="000000" w:themeColor="text1"/>
          <w:sz w:val="28"/>
          <w:szCs w:val="28"/>
        </w:rPr>
      </w:pPr>
      <w:hyperlink r:id="rId38" w:history="1">
        <w:r w:rsidR="00F969B6" w:rsidRPr="00F969B6">
          <w:rPr>
            <w:rStyle w:val="a4"/>
            <w:bCs/>
            <w:color w:val="000000" w:themeColor="text1"/>
            <w:sz w:val="28"/>
            <w:szCs w:val="28"/>
            <w:u w:val="none"/>
          </w:rPr>
          <w:t>Приказ Минобрнауки ДНР № 19-НП от 12.02.2020 г. "Об утверждении Государственного образовательного стандарта подготовки кадров высшей квалификации по программе ординатуры по специальности 31.08.73 Стоматология терапевтическая (квалификация: врач-стоматолог-терапевт)</w:t>
        </w:r>
      </w:hyperlink>
    </w:p>
    <w:p w:rsidR="00F969B6" w:rsidRPr="00F969B6" w:rsidRDefault="00370EBC" w:rsidP="00603805">
      <w:pPr>
        <w:pStyle w:val="a3"/>
        <w:ind w:firstLine="567"/>
        <w:jc w:val="both"/>
        <w:rPr>
          <w:bCs/>
          <w:color w:val="000000" w:themeColor="text1"/>
          <w:sz w:val="28"/>
          <w:szCs w:val="28"/>
        </w:rPr>
      </w:pPr>
      <w:hyperlink r:id="rId39" w:history="1">
        <w:r w:rsidR="00F969B6" w:rsidRPr="00F969B6">
          <w:rPr>
            <w:rStyle w:val="a4"/>
            <w:bCs/>
            <w:color w:val="000000" w:themeColor="text1"/>
            <w:sz w:val="28"/>
            <w:szCs w:val="28"/>
            <w:u w:val="none"/>
          </w:rPr>
          <w:t xml:space="preserve">Приказ Минобрнауки ДНР № 15-НП от 12.02.2020 г. "Об утверждении Государственного образовательного стандарта подготовки кадров высшей </w:t>
        </w:r>
        <w:r w:rsidR="00F969B6" w:rsidRPr="00F969B6">
          <w:rPr>
            <w:rStyle w:val="a4"/>
            <w:bCs/>
            <w:color w:val="000000" w:themeColor="text1"/>
            <w:sz w:val="28"/>
            <w:szCs w:val="28"/>
            <w:u w:val="none"/>
          </w:rPr>
          <w:lastRenderedPageBreak/>
          <w:t>квалификации по программе ординатуры по специальности 31.08.72 Стоматология общей практики (квалификация: врач-стоматолог)</w:t>
        </w:r>
      </w:hyperlink>
    </w:p>
    <w:p w:rsidR="00F969B6" w:rsidRPr="00F969B6" w:rsidRDefault="00370EBC" w:rsidP="00603805">
      <w:pPr>
        <w:pStyle w:val="a3"/>
        <w:ind w:firstLine="567"/>
        <w:jc w:val="both"/>
        <w:rPr>
          <w:bCs/>
          <w:color w:val="000000" w:themeColor="text1"/>
          <w:sz w:val="28"/>
          <w:szCs w:val="28"/>
        </w:rPr>
      </w:pPr>
      <w:hyperlink r:id="rId40" w:history="1">
        <w:r w:rsidR="00F969B6" w:rsidRPr="00F969B6">
          <w:rPr>
            <w:rStyle w:val="a4"/>
            <w:bCs/>
            <w:color w:val="000000" w:themeColor="text1"/>
            <w:sz w:val="28"/>
            <w:szCs w:val="28"/>
            <w:u w:val="none"/>
          </w:rPr>
          <w:t>Приказ Минобрнауки ДНР №16-НП от 12.02.2020 г. "Об утверждении Государственного образовательного стандарта подготовки кадров высшей квалификации по программе ординатуры по специальности 31.08.68 Урология (квалификация: врач-уролог)</w:t>
        </w:r>
      </w:hyperlink>
    </w:p>
    <w:p w:rsidR="00F969B6" w:rsidRPr="00F969B6" w:rsidRDefault="00370EBC" w:rsidP="00603805">
      <w:pPr>
        <w:pStyle w:val="a3"/>
        <w:ind w:firstLine="567"/>
        <w:jc w:val="both"/>
        <w:rPr>
          <w:bCs/>
          <w:color w:val="000000" w:themeColor="text1"/>
          <w:sz w:val="28"/>
          <w:szCs w:val="28"/>
        </w:rPr>
      </w:pPr>
      <w:hyperlink r:id="rId41" w:history="1">
        <w:r w:rsidR="00F969B6" w:rsidRPr="00F969B6">
          <w:rPr>
            <w:rStyle w:val="a4"/>
            <w:bCs/>
            <w:color w:val="000000" w:themeColor="text1"/>
            <w:sz w:val="28"/>
            <w:szCs w:val="28"/>
            <w:u w:val="none"/>
          </w:rPr>
          <w:t>Приказ Минобрнауки ДНР № 18-НП от 12.02.2020 г. "Об утверждении Государственного образовательного стандарта подготовки кадров высшей квалификации по программе ординатуры по специальности 31.08.09 Рентгенология (квалификация: врач-рентгенолог)</w:t>
        </w:r>
      </w:hyperlink>
    </w:p>
    <w:p w:rsidR="00F969B6" w:rsidRPr="00F969B6" w:rsidRDefault="00370EBC" w:rsidP="00603805">
      <w:pPr>
        <w:pStyle w:val="a3"/>
        <w:ind w:firstLine="567"/>
        <w:jc w:val="both"/>
        <w:rPr>
          <w:bCs/>
          <w:color w:val="000000" w:themeColor="text1"/>
          <w:sz w:val="28"/>
          <w:szCs w:val="28"/>
        </w:rPr>
      </w:pPr>
      <w:hyperlink r:id="rId42" w:history="1">
        <w:r w:rsidR="00F969B6" w:rsidRPr="00F969B6">
          <w:rPr>
            <w:rStyle w:val="a4"/>
            <w:bCs/>
            <w:color w:val="000000" w:themeColor="text1"/>
            <w:sz w:val="28"/>
            <w:szCs w:val="28"/>
            <w:u w:val="none"/>
          </w:rPr>
          <w:t xml:space="preserve">Приказ Минобрнауки ДНР № 1783 от 12.12.2019 г. "О распределении образовательным организациям (учреждениям) высшего профессионального образования, дополнительного профессионального образования, государственным учреждениям, осуществляющим подготовку кадров высшей квалификации, подведомственным Министерству образования и науки Донецкой Народной Республики, контрольных цифр приема на обучение, устанавливаемых Министерством образования и науки Донецкой Народной Республики по программам дополнительного профессионального образования (профессиональной переподготовки) за счет бюджетных ассигнований Республиканского бюджета Донецкой Народной Республики на 2019 - 2020 учебный год" </w:t>
        </w:r>
      </w:hyperlink>
    </w:p>
    <w:p w:rsidR="00F969B6" w:rsidRPr="00F969B6" w:rsidRDefault="00370EBC" w:rsidP="00603805">
      <w:pPr>
        <w:pStyle w:val="a3"/>
        <w:ind w:firstLine="567"/>
        <w:jc w:val="both"/>
        <w:rPr>
          <w:bCs/>
          <w:color w:val="000000" w:themeColor="text1"/>
          <w:sz w:val="28"/>
          <w:szCs w:val="28"/>
        </w:rPr>
      </w:pPr>
      <w:hyperlink r:id="rId43" w:history="1">
        <w:r w:rsidR="00F969B6" w:rsidRPr="00F969B6">
          <w:rPr>
            <w:rStyle w:val="a4"/>
            <w:bCs/>
            <w:color w:val="000000" w:themeColor="text1"/>
            <w:sz w:val="28"/>
            <w:szCs w:val="28"/>
            <w:u w:val="none"/>
          </w:rPr>
          <w:t xml:space="preserve">Приказ Минобрнауки ДНР № 1634 от 21.11.2019 г. «О внесении изменений в Приказ Министерства образования и науки Донецкой Народной Республики от 21 сентября 2018 г. № 807 «Об утверждении форм» </w:t>
        </w:r>
      </w:hyperlink>
    </w:p>
    <w:p w:rsidR="00F969B6" w:rsidRPr="00F969B6" w:rsidRDefault="00370EBC" w:rsidP="00603805">
      <w:pPr>
        <w:pStyle w:val="a3"/>
        <w:ind w:firstLine="567"/>
        <w:jc w:val="both"/>
        <w:rPr>
          <w:bCs/>
          <w:color w:val="000000" w:themeColor="text1"/>
          <w:sz w:val="28"/>
          <w:szCs w:val="28"/>
        </w:rPr>
      </w:pPr>
      <w:hyperlink r:id="rId44" w:history="1">
        <w:r w:rsidR="00F969B6" w:rsidRPr="00F969B6">
          <w:rPr>
            <w:rStyle w:val="a4"/>
            <w:bCs/>
            <w:color w:val="000000" w:themeColor="text1"/>
            <w:sz w:val="28"/>
            <w:szCs w:val="28"/>
            <w:u w:val="none"/>
          </w:rPr>
          <w:t xml:space="preserve">Приложение к приказу Минобрнауки ДНР № 1634 от 21.11.2019 г. </w:t>
        </w:r>
      </w:hyperlink>
    </w:p>
    <w:p w:rsidR="00F969B6" w:rsidRPr="00F969B6" w:rsidRDefault="00370EBC" w:rsidP="00603805">
      <w:pPr>
        <w:pStyle w:val="a3"/>
        <w:ind w:firstLine="567"/>
        <w:jc w:val="both"/>
        <w:rPr>
          <w:bCs/>
          <w:color w:val="000000" w:themeColor="text1"/>
          <w:sz w:val="28"/>
          <w:szCs w:val="28"/>
        </w:rPr>
      </w:pPr>
      <w:hyperlink r:id="rId45" w:history="1">
        <w:r w:rsidR="00F969B6" w:rsidRPr="00F969B6">
          <w:rPr>
            <w:rStyle w:val="a4"/>
            <w:bCs/>
            <w:color w:val="000000" w:themeColor="text1"/>
            <w:sz w:val="28"/>
            <w:szCs w:val="28"/>
            <w:u w:val="none"/>
          </w:rPr>
          <w:t xml:space="preserve">Приказ Минобрнауки ДНР № 1608 от 19.11.2019 г. "О распределении образовательным организациям (учреждениям) высшего профессионального образования, дополнительного профессионального образования, государственным учреждениям, осуществляющим подготовку кадров высшей квалификации, подведомственным Министерству образования и науки Донецкой Народной Республики, контрольных цифр приема на обучение, устанавливаемых Министерством образования и науки Донецкой Народной Республики по программам дополнительного профессионального образования (профессиональной переподготовки) за счет бюджетных ассигнований Республиканского бюджета Донецкой Народной Республики на 2019 - 2020 учебный год" </w:t>
        </w:r>
      </w:hyperlink>
    </w:p>
    <w:p w:rsidR="00F969B6" w:rsidRPr="00F969B6" w:rsidRDefault="00370EBC" w:rsidP="00603805">
      <w:pPr>
        <w:pStyle w:val="a3"/>
        <w:ind w:firstLine="567"/>
        <w:jc w:val="both"/>
        <w:rPr>
          <w:bCs/>
          <w:color w:val="000000" w:themeColor="text1"/>
          <w:sz w:val="28"/>
          <w:szCs w:val="28"/>
        </w:rPr>
      </w:pPr>
      <w:hyperlink r:id="rId46" w:history="1">
        <w:r w:rsidR="00F969B6" w:rsidRPr="00F969B6">
          <w:rPr>
            <w:rStyle w:val="a4"/>
            <w:bCs/>
            <w:color w:val="000000" w:themeColor="text1"/>
            <w:sz w:val="28"/>
            <w:szCs w:val="28"/>
            <w:u w:val="none"/>
          </w:rPr>
          <w:t xml:space="preserve">Приказ Минобрнауки ДНР № 1589 от 15.11.2019 г. "О внесении изменений во Временный порядок проведения конкурса по распределению образовательным организациям (учреждениям) высшего профессионального </w:t>
        </w:r>
        <w:r w:rsidR="00F969B6" w:rsidRPr="00F969B6">
          <w:rPr>
            <w:rStyle w:val="a4"/>
            <w:bCs/>
            <w:color w:val="000000" w:themeColor="text1"/>
            <w:sz w:val="28"/>
            <w:szCs w:val="28"/>
            <w:u w:val="none"/>
          </w:rPr>
          <w:lastRenderedPageBreak/>
          <w:t xml:space="preserve">образования, дополнительного профессионального образования, государственным учреждениям, подведомственным Министерству образования и науки Донецкой Народной Республики, контрольных цифр приема на обучение, устанавливаемых Министерством образования и науки Донецкой Народной Республики по программам дополнительного профессионального образования (аспирантуры, докторантуры, профессиональной переподготовки, повышения квалификации) за счет бюджетных ассигнований Республиканского бюджета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47" w:history="1">
        <w:r w:rsidR="00F969B6" w:rsidRPr="00F969B6">
          <w:rPr>
            <w:rStyle w:val="a4"/>
            <w:bCs/>
            <w:color w:val="000000" w:themeColor="text1"/>
            <w:sz w:val="28"/>
            <w:szCs w:val="28"/>
            <w:u w:val="none"/>
          </w:rPr>
          <w:t xml:space="preserve">Приложения к приказу Минобрнауки ДНР № 1579 от 14.11.2019 г. </w:t>
        </w:r>
      </w:hyperlink>
    </w:p>
    <w:p w:rsidR="00F969B6" w:rsidRPr="00F969B6" w:rsidRDefault="00370EBC" w:rsidP="00603805">
      <w:pPr>
        <w:pStyle w:val="a3"/>
        <w:ind w:firstLine="567"/>
        <w:jc w:val="both"/>
        <w:rPr>
          <w:bCs/>
          <w:color w:val="000000" w:themeColor="text1"/>
          <w:sz w:val="28"/>
          <w:szCs w:val="28"/>
        </w:rPr>
      </w:pPr>
      <w:hyperlink r:id="rId48" w:history="1">
        <w:r w:rsidR="00F969B6" w:rsidRPr="00F969B6">
          <w:rPr>
            <w:rStyle w:val="a4"/>
            <w:bCs/>
            <w:color w:val="000000" w:themeColor="text1"/>
            <w:sz w:val="28"/>
            <w:szCs w:val="28"/>
            <w:u w:val="none"/>
          </w:rPr>
          <w:t xml:space="preserve">Приказ Минобрнауки ДНР № 1579 от 14.11.2019 г. "О распределении образовательным организациям (учреждениям) высшего профессионального образования, подведомственным Министерству образования и науки Донецкой Народной Республики, контрольных цифр приема на обучение, устанавливаемых Министерством образования и науки Донецкой Народной Республики </w:t>
        </w:r>
        <w:proofErr w:type="spellStart"/>
        <w:r w:rsidR="00F969B6" w:rsidRPr="00F969B6">
          <w:rPr>
            <w:rStyle w:val="a4"/>
            <w:bCs/>
            <w:color w:val="000000" w:themeColor="text1"/>
            <w:sz w:val="28"/>
            <w:szCs w:val="28"/>
            <w:u w:val="none"/>
          </w:rPr>
          <w:t>попрограммам</w:t>
        </w:r>
        <w:proofErr w:type="spellEnd"/>
        <w:r w:rsidR="00F969B6" w:rsidRPr="00F969B6">
          <w:rPr>
            <w:rStyle w:val="a4"/>
            <w:bCs/>
            <w:color w:val="000000" w:themeColor="text1"/>
            <w:sz w:val="28"/>
            <w:szCs w:val="28"/>
            <w:u w:val="none"/>
          </w:rPr>
          <w:t xml:space="preserve"> дополнительного профессионального образования (аспирантуры) за счет бюджетных ассигнований Республиканского бюджета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49" w:history="1">
        <w:r w:rsidR="00F969B6" w:rsidRPr="00F969B6">
          <w:rPr>
            <w:rStyle w:val="a4"/>
            <w:bCs/>
            <w:color w:val="000000" w:themeColor="text1"/>
            <w:sz w:val="28"/>
            <w:szCs w:val="28"/>
            <w:u w:val="none"/>
          </w:rPr>
          <w:t xml:space="preserve">Приказ Минобрнауки ДНР № 1586 от 14.11.2019 г. «О внесении изменений в Приказ Министерства образования и науки Донецкой Народной Республики от 11 июля 2019 г. № 1003 «О распределении мест по квоте, выделенной для категории лиц, относящихся к военнослужащим и детям погибших военнослужащих, участникам боевых действий в Донецкой Народной Республике, связанных с отражением военной агрессии государства Украина, комиссованным военнослужащим подгруппы А, подгруппы Б, квоте, выделенной для граждан Российской Федерации, граждан Украины, физических лиц, зарегистрированных в Луганской Народной Республике, квоте, выделенной для участников Гуманитарной программы по воссоединению народа Донбасса, за счет бюджетных ассигнований Республиканского бюджета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50" w:history="1">
        <w:r w:rsidR="00F969B6" w:rsidRPr="00F969B6">
          <w:rPr>
            <w:rStyle w:val="a4"/>
            <w:bCs/>
            <w:color w:val="000000" w:themeColor="text1"/>
            <w:sz w:val="28"/>
            <w:szCs w:val="28"/>
            <w:u w:val="none"/>
          </w:rPr>
          <w:t xml:space="preserve">Приложение к приказу Минобрнауки № 1381 от 07.10.2019 г. "Сроки приема заявлений и документов, конкурсного отбора и зачисления на обучение в образовательные организации (учреждения) высшего профессионального образования на 2019/2020 учебный год в рамках дополнительного набора в период с 08 по 11 октября 2019 г." </w:t>
        </w:r>
      </w:hyperlink>
    </w:p>
    <w:p w:rsidR="00F969B6" w:rsidRPr="00F969B6" w:rsidRDefault="00370EBC" w:rsidP="00603805">
      <w:pPr>
        <w:pStyle w:val="a3"/>
        <w:ind w:firstLine="567"/>
        <w:jc w:val="both"/>
        <w:rPr>
          <w:bCs/>
          <w:color w:val="000000" w:themeColor="text1"/>
          <w:sz w:val="28"/>
          <w:szCs w:val="28"/>
        </w:rPr>
      </w:pPr>
      <w:hyperlink r:id="rId51" w:history="1">
        <w:r w:rsidR="00F969B6" w:rsidRPr="00F969B6">
          <w:rPr>
            <w:rStyle w:val="a4"/>
            <w:bCs/>
            <w:color w:val="000000" w:themeColor="text1"/>
            <w:sz w:val="28"/>
            <w:szCs w:val="28"/>
            <w:u w:val="none"/>
          </w:rPr>
          <w:t xml:space="preserve">Приказ Минобрнауки № 1381 от 07.10.2019 г. "Об установлении сроков приема заявлений и </w:t>
        </w:r>
        <w:proofErr w:type="spellStart"/>
        <w:r w:rsidR="00F969B6" w:rsidRPr="00F969B6">
          <w:rPr>
            <w:rStyle w:val="a4"/>
            <w:bCs/>
            <w:color w:val="000000" w:themeColor="text1"/>
            <w:sz w:val="28"/>
            <w:szCs w:val="28"/>
            <w:u w:val="none"/>
          </w:rPr>
          <w:t>документов,конкурсного</w:t>
        </w:r>
        <w:proofErr w:type="spellEnd"/>
        <w:r w:rsidR="00F969B6" w:rsidRPr="00F969B6">
          <w:rPr>
            <w:rStyle w:val="a4"/>
            <w:bCs/>
            <w:color w:val="000000" w:themeColor="text1"/>
            <w:sz w:val="28"/>
            <w:szCs w:val="28"/>
            <w:u w:val="none"/>
          </w:rPr>
          <w:t xml:space="preserve"> отбора и зачисления на обучение в образовательные организации (учреждения) высшего профессионального образования Донецкой Народной Республики на </w:t>
        </w:r>
        <w:r w:rsidR="00F969B6" w:rsidRPr="00F969B6">
          <w:rPr>
            <w:rStyle w:val="a4"/>
            <w:bCs/>
            <w:color w:val="000000" w:themeColor="text1"/>
            <w:sz w:val="28"/>
            <w:szCs w:val="28"/>
            <w:u w:val="none"/>
          </w:rPr>
          <w:lastRenderedPageBreak/>
          <w:t xml:space="preserve">2019/2020 учебный год в рамках дополнительного набора в период с 08 по 11 октября 2019 г." </w:t>
        </w:r>
      </w:hyperlink>
    </w:p>
    <w:p w:rsidR="00F969B6" w:rsidRPr="00F969B6" w:rsidRDefault="00370EBC" w:rsidP="00603805">
      <w:pPr>
        <w:pStyle w:val="a3"/>
        <w:ind w:firstLine="567"/>
        <w:jc w:val="both"/>
        <w:rPr>
          <w:bCs/>
          <w:color w:val="000000" w:themeColor="text1"/>
          <w:sz w:val="28"/>
          <w:szCs w:val="28"/>
        </w:rPr>
      </w:pPr>
      <w:hyperlink r:id="rId52" w:history="1">
        <w:r w:rsidR="00F969B6" w:rsidRPr="00F969B6">
          <w:rPr>
            <w:rStyle w:val="a4"/>
            <w:bCs/>
            <w:color w:val="000000" w:themeColor="text1"/>
            <w:sz w:val="28"/>
            <w:szCs w:val="28"/>
            <w:u w:val="none"/>
          </w:rPr>
          <w:t xml:space="preserve">Приказ Минобрнауки № 1370 от 04.10.2019 г. "О внесении изменений в Порядок приема на обучение в образовательные организации высшего профессионального образования Донецкой Народной Республики на 2019/2020 учебный год" </w:t>
        </w:r>
      </w:hyperlink>
    </w:p>
    <w:p w:rsidR="00F969B6" w:rsidRPr="00F969B6" w:rsidRDefault="00370EBC" w:rsidP="00603805">
      <w:pPr>
        <w:pStyle w:val="a3"/>
        <w:ind w:firstLine="567"/>
        <w:jc w:val="both"/>
        <w:rPr>
          <w:bCs/>
          <w:color w:val="000000" w:themeColor="text1"/>
          <w:sz w:val="28"/>
          <w:szCs w:val="28"/>
        </w:rPr>
      </w:pPr>
      <w:hyperlink r:id="rId53" w:history="1">
        <w:r w:rsidR="00F969B6" w:rsidRPr="00F969B6">
          <w:rPr>
            <w:rStyle w:val="a4"/>
            <w:bCs/>
            <w:color w:val="000000" w:themeColor="text1"/>
            <w:sz w:val="28"/>
            <w:szCs w:val="28"/>
            <w:u w:val="none"/>
          </w:rPr>
          <w:t xml:space="preserve">Приказ Минобрнауки № 1355 от 01.10.2019 г. "О создании рабочей группы по разработке Порядка приема на обучение в образовательные организации высшего профессионального образования Донецкой Народной Республики на 2020-2021 учебный год" </w:t>
        </w:r>
      </w:hyperlink>
    </w:p>
    <w:p w:rsidR="00F969B6" w:rsidRPr="00F969B6" w:rsidRDefault="00370EBC" w:rsidP="00603805">
      <w:pPr>
        <w:pStyle w:val="a3"/>
        <w:ind w:firstLine="567"/>
        <w:jc w:val="both"/>
        <w:rPr>
          <w:bCs/>
          <w:color w:val="000000" w:themeColor="text1"/>
          <w:sz w:val="28"/>
          <w:szCs w:val="28"/>
        </w:rPr>
      </w:pPr>
      <w:hyperlink r:id="rId54" w:history="1">
        <w:r w:rsidR="00F969B6" w:rsidRPr="00F969B6">
          <w:rPr>
            <w:rStyle w:val="a4"/>
            <w:bCs/>
            <w:color w:val="000000" w:themeColor="text1"/>
            <w:sz w:val="28"/>
            <w:szCs w:val="28"/>
            <w:u w:val="none"/>
          </w:rPr>
          <w:t xml:space="preserve">Приложение к приказу Минобрнауки № 1355 от 01.10.2019 г. "Представители рабочей группы по разработке Порядка приема на обучение в образовательные организации высшего профессионального образования Донецкой Народной Республики на 2020-2021 учебный год" </w:t>
        </w:r>
      </w:hyperlink>
    </w:p>
    <w:p w:rsidR="00F969B6" w:rsidRPr="00F969B6" w:rsidRDefault="00370EBC" w:rsidP="00603805">
      <w:pPr>
        <w:pStyle w:val="a3"/>
        <w:ind w:firstLine="567"/>
        <w:jc w:val="both"/>
        <w:rPr>
          <w:bCs/>
          <w:color w:val="000000" w:themeColor="text1"/>
          <w:sz w:val="28"/>
          <w:szCs w:val="28"/>
        </w:rPr>
      </w:pPr>
      <w:hyperlink r:id="rId55" w:history="1">
        <w:r w:rsidR="00F969B6" w:rsidRPr="00F969B6">
          <w:rPr>
            <w:rStyle w:val="a4"/>
            <w:bCs/>
            <w:color w:val="000000" w:themeColor="text1"/>
            <w:sz w:val="28"/>
            <w:szCs w:val="28"/>
            <w:u w:val="none"/>
          </w:rPr>
          <w:t xml:space="preserve">Приказ Минобрнауки № 1251 от 09.09.2019 г. «О внесении изменений в Приказ Министерства образования и науки Донецкой Народной Республики от 11 июля 2019 г. № 1003 «О распределении мест по квоте, выделенной для категории лиц, относящихся к военнослужащим и детям погибших военнослужащих, участникам боевых действий в Донецкой Народной Республике, связанных с отражением военной агрессии государства Украина, комиссованным военнослужащим подгруппы А, подгруппы Б, квоте, выделенной для граждан Российской Федерации, граждан Украины, физических лиц, зарегистрированных в Луганской Народной Республике, квоте, выделенной для участников Гуманитарной программы по воссоединению народа Донбасса, за счет бюджетных ассигнований Республиканского бюджета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56" w:history="1">
        <w:r w:rsidR="00F969B6" w:rsidRPr="00F969B6">
          <w:rPr>
            <w:rStyle w:val="a4"/>
            <w:bCs/>
            <w:color w:val="000000" w:themeColor="text1"/>
            <w:sz w:val="28"/>
            <w:szCs w:val="28"/>
            <w:u w:val="none"/>
          </w:rPr>
          <w:t xml:space="preserve">Приложение к приказу Минобрнауки № 1251 от 09.09.2019 г. "Приложение 1 - приложение 3" </w:t>
        </w:r>
      </w:hyperlink>
    </w:p>
    <w:p w:rsidR="00F969B6" w:rsidRPr="00F969B6" w:rsidRDefault="00370EBC" w:rsidP="00603805">
      <w:pPr>
        <w:pStyle w:val="a3"/>
        <w:ind w:firstLine="567"/>
        <w:jc w:val="both"/>
        <w:rPr>
          <w:bCs/>
          <w:color w:val="000000" w:themeColor="text1"/>
          <w:sz w:val="28"/>
          <w:szCs w:val="28"/>
        </w:rPr>
      </w:pPr>
      <w:hyperlink r:id="rId57" w:history="1">
        <w:r w:rsidR="00F969B6" w:rsidRPr="00F969B6">
          <w:rPr>
            <w:rStyle w:val="a4"/>
            <w:bCs/>
            <w:color w:val="000000" w:themeColor="text1"/>
            <w:sz w:val="28"/>
            <w:szCs w:val="28"/>
            <w:u w:val="none"/>
          </w:rPr>
          <w:t xml:space="preserve">Приказ Минобрнауки № 1246 от 05.09.2019 г. "О внесении изменений в Приказ Министерства образования и науки Донецкой Народной Республики от 20 июня 2019 г. № 850 «О распределении образовательным организациям (учреждениям) высшего профессионального образования, находящимся в подчинении Министерства образования и науки Донецкой Народной Республики, контрольных цифр приема на обучение за счет бюджетных ассигнований Республиканского бюджета Донецкой Народной Республики по основным профессиональным образовательным программам высшего профессионального образования (программам </w:t>
        </w:r>
        <w:proofErr w:type="spellStart"/>
        <w:r w:rsidR="00F969B6" w:rsidRPr="00F969B6">
          <w:rPr>
            <w:rStyle w:val="a4"/>
            <w:bCs/>
            <w:color w:val="000000" w:themeColor="text1"/>
            <w:sz w:val="28"/>
            <w:szCs w:val="28"/>
            <w:u w:val="none"/>
          </w:rPr>
          <w:t>бакалавриата</w:t>
        </w:r>
        <w:proofErr w:type="spellEnd"/>
        <w:r w:rsidR="00F969B6" w:rsidRPr="00F969B6">
          <w:rPr>
            <w:rStyle w:val="a4"/>
            <w:bCs/>
            <w:color w:val="000000" w:themeColor="text1"/>
            <w:sz w:val="28"/>
            <w:szCs w:val="28"/>
            <w:u w:val="none"/>
          </w:rPr>
          <w:t xml:space="preserve">, программам </w:t>
        </w:r>
        <w:proofErr w:type="spellStart"/>
        <w:r w:rsidR="00F969B6" w:rsidRPr="00F969B6">
          <w:rPr>
            <w:rStyle w:val="a4"/>
            <w:bCs/>
            <w:color w:val="000000" w:themeColor="text1"/>
            <w:sz w:val="28"/>
            <w:szCs w:val="28"/>
            <w:u w:val="none"/>
          </w:rPr>
          <w:t>специалитета</w:t>
        </w:r>
        <w:proofErr w:type="spellEnd"/>
        <w:r w:rsidR="00F969B6" w:rsidRPr="00F969B6">
          <w:rPr>
            <w:rStyle w:val="a4"/>
            <w:bCs/>
            <w:color w:val="000000" w:themeColor="text1"/>
            <w:sz w:val="28"/>
            <w:szCs w:val="28"/>
            <w:u w:val="none"/>
          </w:rPr>
          <w:t xml:space="preserve">, программам магистратуры) на 2019-2020 учебный год» (с изменениями)" </w:t>
        </w:r>
      </w:hyperlink>
    </w:p>
    <w:p w:rsidR="00F969B6" w:rsidRPr="00F969B6" w:rsidRDefault="00370EBC" w:rsidP="00603805">
      <w:pPr>
        <w:pStyle w:val="a3"/>
        <w:ind w:firstLine="567"/>
        <w:jc w:val="both"/>
        <w:rPr>
          <w:bCs/>
          <w:color w:val="000000" w:themeColor="text1"/>
          <w:sz w:val="28"/>
          <w:szCs w:val="28"/>
        </w:rPr>
      </w:pPr>
      <w:hyperlink r:id="rId58" w:history="1">
        <w:r w:rsidR="00F969B6" w:rsidRPr="00F969B6">
          <w:rPr>
            <w:rStyle w:val="a4"/>
            <w:bCs/>
            <w:color w:val="000000" w:themeColor="text1"/>
            <w:sz w:val="28"/>
            <w:szCs w:val="28"/>
            <w:u w:val="none"/>
          </w:rPr>
          <w:t xml:space="preserve">Приложение к приказу Минобрнауки № 1246 от 05.09.2019 г "Приложение 1 - приложение 10" </w:t>
        </w:r>
      </w:hyperlink>
    </w:p>
    <w:p w:rsidR="00F969B6" w:rsidRPr="00F969B6" w:rsidRDefault="00370EBC" w:rsidP="00603805">
      <w:pPr>
        <w:pStyle w:val="a3"/>
        <w:ind w:firstLine="567"/>
        <w:jc w:val="both"/>
        <w:rPr>
          <w:bCs/>
          <w:color w:val="000000" w:themeColor="text1"/>
          <w:sz w:val="28"/>
          <w:szCs w:val="28"/>
        </w:rPr>
      </w:pPr>
      <w:hyperlink r:id="rId59" w:history="1">
        <w:r w:rsidR="00F969B6" w:rsidRPr="00F969B6">
          <w:rPr>
            <w:rStyle w:val="a4"/>
            <w:bCs/>
            <w:color w:val="000000" w:themeColor="text1"/>
            <w:sz w:val="28"/>
            <w:szCs w:val="28"/>
            <w:u w:val="none"/>
          </w:rPr>
          <w:t xml:space="preserve">Приложение к приказу Минобрнауки № 1236 от 03.09.2019 г. "Изменения в Порядок перевода, отчисления и восстановления студентов образовательных организаций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60" w:history="1">
        <w:r w:rsidR="00F969B6" w:rsidRPr="00F969B6">
          <w:rPr>
            <w:rStyle w:val="a4"/>
            <w:bCs/>
            <w:color w:val="000000" w:themeColor="text1"/>
            <w:sz w:val="28"/>
            <w:szCs w:val="28"/>
            <w:u w:val="none"/>
          </w:rPr>
          <w:t xml:space="preserve">Приказ </w:t>
        </w:r>
        <w:proofErr w:type="spellStart"/>
        <w:r w:rsidR="00F969B6" w:rsidRPr="00F969B6">
          <w:rPr>
            <w:rStyle w:val="a4"/>
            <w:bCs/>
            <w:color w:val="000000" w:themeColor="text1"/>
            <w:sz w:val="28"/>
            <w:szCs w:val="28"/>
            <w:u w:val="none"/>
          </w:rPr>
          <w:t>Минобнауки</w:t>
        </w:r>
        <w:proofErr w:type="spellEnd"/>
        <w:r w:rsidR="00F969B6" w:rsidRPr="00F969B6">
          <w:rPr>
            <w:rStyle w:val="a4"/>
            <w:bCs/>
            <w:color w:val="000000" w:themeColor="text1"/>
            <w:sz w:val="28"/>
            <w:szCs w:val="28"/>
            <w:u w:val="none"/>
          </w:rPr>
          <w:t xml:space="preserve"> № 1236 от 03.09.2019 г. "Об утверждении изменений в Порядок перевода, отчисления и восстановления студентов образовательных организаций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61" w:history="1">
        <w:r w:rsidR="00F969B6" w:rsidRPr="00F969B6">
          <w:rPr>
            <w:rStyle w:val="a4"/>
            <w:bCs/>
            <w:color w:val="000000" w:themeColor="text1"/>
            <w:sz w:val="28"/>
            <w:szCs w:val="28"/>
            <w:u w:val="none"/>
          </w:rPr>
          <w:t xml:space="preserve">Приказ Минобрнауки № 1244 от 04.09.2019 г. "О распределении образовательным организациям (учреждениям) высшего профессионального образования, дополнительного профессионального образования, государственным учреждениям, осуществляющим подготовку кадров высшей квалификации, подведомственным Министерству образования и науки Донецкой Народной Республики, контрольных цифр приема на обучение, устанавливаемых Министерством образования и науки Донецкой Народной Республики по программам дополнительного профессионального образования (аспирантуры, докторантуры, профессиональной переподготовки) за счет бюджетных ассигнований Республиканского бюджета Донецкой Народной Республики на 2019 – 2020 учебный год" </w:t>
        </w:r>
      </w:hyperlink>
    </w:p>
    <w:p w:rsidR="00F969B6" w:rsidRPr="00F969B6" w:rsidRDefault="00370EBC" w:rsidP="00603805">
      <w:pPr>
        <w:pStyle w:val="a3"/>
        <w:ind w:firstLine="567"/>
        <w:jc w:val="both"/>
        <w:rPr>
          <w:bCs/>
          <w:color w:val="000000" w:themeColor="text1"/>
          <w:sz w:val="28"/>
          <w:szCs w:val="28"/>
        </w:rPr>
      </w:pPr>
      <w:hyperlink r:id="rId62" w:history="1">
        <w:r w:rsidR="00F969B6" w:rsidRPr="00F969B6">
          <w:rPr>
            <w:rStyle w:val="a4"/>
            <w:bCs/>
            <w:color w:val="000000" w:themeColor="text1"/>
            <w:sz w:val="28"/>
            <w:szCs w:val="28"/>
            <w:u w:val="none"/>
          </w:rPr>
          <w:t xml:space="preserve">Приложения к приказу Минобрнауки №1244 от 04.09.2019 г. </w:t>
        </w:r>
      </w:hyperlink>
    </w:p>
    <w:p w:rsidR="00F969B6" w:rsidRPr="00F969B6" w:rsidRDefault="00370EBC" w:rsidP="00603805">
      <w:pPr>
        <w:pStyle w:val="a3"/>
        <w:ind w:firstLine="567"/>
        <w:jc w:val="both"/>
        <w:rPr>
          <w:bCs/>
          <w:color w:val="000000" w:themeColor="text1"/>
          <w:sz w:val="28"/>
          <w:szCs w:val="28"/>
        </w:rPr>
      </w:pPr>
      <w:hyperlink r:id="rId63" w:history="1">
        <w:r w:rsidR="00F969B6" w:rsidRPr="00F969B6">
          <w:rPr>
            <w:rStyle w:val="a4"/>
            <w:bCs/>
            <w:color w:val="000000" w:themeColor="text1"/>
            <w:sz w:val="28"/>
            <w:szCs w:val="28"/>
            <w:u w:val="none"/>
          </w:rPr>
          <w:t xml:space="preserve">Приказ Минобрнауки № 1227 от 29.08.2019 г. «О внесении изменений в Приказ Министерства образования и науки Донецкой Народной Республики от 20 июня 2019 г. № 850 «О распределении образовательным организациям (учреждениям) высшего профессионального образования, находящимся в подчинении Министерства образования и науки Донецкой Народной Республики, контрольных цифр приема на обучение за счет бюджетных ассигнований Республиканского бюджета Донецкой Народной Республики по основным профессиональным образовательным программам высшего профессионального образования (программам </w:t>
        </w:r>
        <w:proofErr w:type="spellStart"/>
        <w:r w:rsidR="00F969B6" w:rsidRPr="00F969B6">
          <w:rPr>
            <w:rStyle w:val="a4"/>
            <w:bCs/>
            <w:color w:val="000000" w:themeColor="text1"/>
            <w:sz w:val="28"/>
            <w:szCs w:val="28"/>
            <w:u w:val="none"/>
          </w:rPr>
          <w:t>бакалавриата</w:t>
        </w:r>
        <w:proofErr w:type="spellEnd"/>
        <w:r w:rsidR="00F969B6" w:rsidRPr="00F969B6">
          <w:rPr>
            <w:rStyle w:val="a4"/>
            <w:bCs/>
            <w:color w:val="000000" w:themeColor="text1"/>
            <w:sz w:val="28"/>
            <w:szCs w:val="28"/>
            <w:u w:val="none"/>
          </w:rPr>
          <w:t xml:space="preserve">, программам </w:t>
        </w:r>
        <w:proofErr w:type="spellStart"/>
        <w:r w:rsidR="00F969B6" w:rsidRPr="00F969B6">
          <w:rPr>
            <w:rStyle w:val="a4"/>
            <w:bCs/>
            <w:color w:val="000000" w:themeColor="text1"/>
            <w:sz w:val="28"/>
            <w:szCs w:val="28"/>
            <w:u w:val="none"/>
          </w:rPr>
          <w:t>специалитета</w:t>
        </w:r>
        <w:proofErr w:type="spellEnd"/>
        <w:r w:rsidR="00F969B6" w:rsidRPr="00F969B6">
          <w:rPr>
            <w:rStyle w:val="a4"/>
            <w:bCs/>
            <w:color w:val="000000" w:themeColor="text1"/>
            <w:sz w:val="28"/>
            <w:szCs w:val="28"/>
            <w:u w:val="none"/>
          </w:rPr>
          <w:t xml:space="preserve">, программам магистратуры) на 2019-2020 учебный год»» </w:t>
        </w:r>
      </w:hyperlink>
    </w:p>
    <w:p w:rsidR="00F969B6" w:rsidRPr="00F969B6" w:rsidRDefault="00370EBC" w:rsidP="00603805">
      <w:pPr>
        <w:pStyle w:val="a3"/>
        <w:ind w:firstLine="567"/>
        <w:jc w:val="both"/>
        <w:rPr>
          <w:bCs/>
          <w:color w:val="000000" w:themeColor="text1"/>
          <w:sz w:val="28"/>
          <w:szCs w:val="28"/>
        </w:rPr>
      </w:pPr>
      <w:hyperlink r:id="rId64" w:history="1">
        <w:r w:rsidR="00F969B6" w:rsidRPr="00F969B6">
          <w:rPr>
            <w:rStyle w:val="a4"/>
            <w:bCs/>
            <w:color w:val="000000" w:themeColor="text1"/>
            <w:sz w:val="28"/>
            <w:szCs w:val="28"/>
            <w:u w:val="none"/>
          </w:rPr>
          <w:t xml:space="preserve">Приказ Минобрнауки № 1159 от 26.08.2019 г. "Об установлении сроков приема заявлений и документов, конкурсного отбора и зачисления на обучение в образовательные организации (учреждения) высшего профессионального образования Донецкой Народной Республики на 2019/2020 учебный год в рамках дополнительного набора в период с 01 по 10 сентября 2019 г." </w:t>
        </w:r>
      </w:hyperlink>
    </w:p>
    <w:p w:rsidR="00F969B6" w:rsidRPr="00F969B6" w:rsidRDefault="00370EBC" w:rsidP="00603805">
      <w:pPr>
        <w:pStyle w:val="a3"/>
        <w:ind w:firstLine="567"/>
        <w:jc w:val="both"/>
        <w:rPr>
          <w:bCs/>
          <w:color w:val="000000" w:themeColor="text1"/>
          <w:sz w:val="28"/>
          <w:szCs w:val="28"/>
        </w:rPr>
      </w:pPr>
      <w:hyperlink r:id="rId65" w:history="1">
        <w:r w:rsidR="00F969B6" w:rsidRPr="00F969B6">
          <w:rPr>
            <w:rStyle w:val="a4"/>
            <w:bCs/>
            <w:color w:val="000000" w:themeColor="text1"/>
            <w:sz w:val="28"/>
            <w:szCs w:val="28"/>
            <w:u w:val="none"/>
          </w:rPr>
          <w:t xml:space="preserve">Приложение к Приказу Минобрнауки № 1159 от 26.08.2019 г. "Сроки приема заявлений и документов, конкурсного отбора и зачисления на обучение в образовательные организации (учреждения) высшего </w:t>
        </w:r>
        <w:r w:rsidR="00F969B6" w:rsidRPr="00F969B6">
          <w:rPr>
            <w:rStyle w:val="a4"/>
            <w:bCs/>
            <w:color w:val="000000" w:themeColor="text1"/>
            <w:sz w:val="28"/>
            <w:szCs w:val="28"/>
            <w:u w:val="none"/>
          </w:rPr>
          <w:lastRenderedPageBreak/>
          <w:t xml:space="preserve">профессионального образования на 2019/2020 учебный год в рамках дополнительного набора в период с 01 по 10 сентября 2019 г." </w:t>
        </w:r>
      </w:hyperlink>
    </w:p>
    <w:p w:rsidR="00F969B6" w:rsidRPr="00F969B6" w:rsidRDefault="00370EBC" w:rsidP="00603805">
      <w:pPr>
        <w:pStyle w:val="a3"/>
        <w:ind w:firstLine="567"/>
        <w:jc w:val="both"/>
        <w:rPr>
          <w:bCs/>
          <w:color w:val="000000" w:themeColor="text1"/>
          <w:sz w:val="28"/>
          <w:szCs w:val="28"/>
        </w:rPr>
      </w:pPr>
      <w:hyperlink r:id="rId66" w:history="1">
        <w:r w:rsidR="00F969B6" w:rsidRPr="00F969B6">
          <w:rPr>
            <w:rStyle w:val="a4"/>
            <w:bCs/>
            <w:color w:val="000000" w:themeColor="text1"/>
            <w:sz w:val="28"/>
            <w:szCs w:val="28"/>
            <w:u w:val="none"/>
          </w:rPr>
          <w:t xml:space="preserve">Приказ Минобрнауки № 1152 от 22.08.2019 г. "О внесении изменений в Порядок приема на обучение в образовательные организации высшего профессионального образования Донецкой Народной Республики на 2019/2020 учебный год" </w:t>
        </w:r>
      </w:hyperlink>
    </w:p>
    <w:p w:rsidR="00F969B6" w:rsidRPr="00F969B6" w:rsidRDefault="00370EBC" w:rsidP="00603805">
      <w:pPr>
        <w:pStyle w:val="a3"/>
        <w:ind w:firstLine="567"/>
        <w:jc w:val="both"/>
        <w:rPr>
          <w:bCs/>
          <w:color w:val="000000" w:themeColor="text1"/>
          <w:sz w:val="28"/>
          <w:szCs w:val="28"/>
        </w:rPr>
      </w:pPr>
      <w:hyperlink r:id="rId67" w:history="1">
        <w:r w:rsidR="00F969B6" w:rsidRPr="00F969B6">
          <w:rPr>
            <w:rStyle w:val="a4"/>
            <w:bCs/>
            <w:color w:val="000000" w:themeColor="text1"/>
            <w:sz w:val="28"/>
            <w:szCs w:val="28"/>
            <w:u w:val="none"/>
          </w:rPr>
          <w:t xml:space="preserve">Приказ Минобрнауки № 1148 от 16.08.2019 г. "Об утверждении нормативных правовых актов, регламентирующих проведение конкурса но распределению образовательным организациям (учреждениям) высшего профессионального образования, дополнительного профессионального образования, государственным учреждениям, подведомственным Министерству образования и науки Донецкой Народной Республики, контрольных цифр приема на обучение, устанавливаемых Министерством образования и науки Донецкой Народной Республики но дополнительным профессиональным программам за счет бюджетных ассигнований Республиканского бюджета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68" w:history="1">
        <w:r w:rsidR="00F969B6" w:rsidRPr="00F969B6">
          <w:rPr>
            <w:rStyle w:val="a4"/>
            <w:bCs/>
            <w:color w:val="000000" w:themeColor="text1"/>
            <w:sz w:val="28"/>
            <w:szCs w:val="28"/>
            <w:u w:val="none"/>
          </w:rPr>
          <w:t xml:space="preserve">Приложения к Приказу Минобрнауки № 1148 от 16.08.2019 г. </w:t>
        </w:r>
      </w:hyperlink>
    </w:p>
    <w:p w:rsidR="00F969B6" w:rsidRPr="00F969B6" w:rsidRDefault="00370EBC" w:rsidP="00603805">
      <w:pPr>
        <w:pStyle w:val="a3"/>
        <w:ind w:firstLine="567"/>
        <w:jc w:val="both"/>
        <w:rPr>
          <w:bCs/>
          <w:color w:val="000000" w:themeColor="text1"/>
          <w:sz w:val="28"/>
          <w:szCs w:val="28"/>
        </w:rPr>
      </w:pPr>
      <w:hyperlink r:id="rId69" w:history="1">
        <w:r w:rsidR="00F969B6" w:rsidRPr="00F969B6">
          <w:rPr>
            <w:rStyle w:val="a4"/>
            <w:bCs/>
            <w:color w:val="000000" w:themeColor="text1"/>
            <w:sz w:val="28"/>
            <w:szCs w:val="28"/>
            <w:u w:val="none"/>
          </w:rPr>
          <w:t xml:space="preserve">Приказ Минобрнауки № 1094 от 05.08.2019 г. "О внесении изменений в Порядок приема на обучение в образовательные организации высшего профессионального образования Донецкой Народной Республики на 2019/2020 учебный год." </w:t>
        </w:r>
      </w:hyperlink>
    </w:p>
    <w:p w:rsidR="00F969B6" w:rsidRPr="00F969B6" w:rsidRDefault="00370EBC" w:rsidP="00603805">
      <w:pPr>
        <w:pStyle w:val="a3"/>
        <w:ind w:firstLine="567"/>
        <w:jc w:val="both"/>
        <w:rPr>
          <w:bCs/>
          <w:color w:val="000000" w:themeColor="text1"/>
          <w:sz w:val="28"/>
          <w:szCs w:val="28"/>
        </w:rPr>
      </w:pPr>
      <w:hyperlink r:id="rId70" w:history="1">
        <w:r w:rsidR="00F969B6" w:rsidRPr="00F969B6">
          <w:rPr>
            <w:rStyle w:val="a4"/>
            <w:bCs/>
            <w:color w:val="000000" w:themeColor="text1"/>
            <w:sz w:val="28"/>
            <w:szCs w:val="28"/>
            <w:u w:val="none"/>
          </w:rPr>
          <w:t xml:space="preserve">Приказ Минобрнауки № 894 от 01.07.2019 г. "Об утверждении Изменений в Порядок назначения и выплаты стипендий и применения Нормативов для формирования стипендиального фонда за счет бюджетных ассигнований при назначении и выплате стипендий" </w:t>
        </w:r>
      </w:hyperlink>
    </w:p>
    <w:p w:rsidR="00F969B6" w:rsidRPr="00F969B6" w:rsidRDefault="00370EBC" w:rsidP="00603805">
      <w:pPr>
        <w:pStyle w:val="a3"/>
        <w:ind w:firstLine="567"/>
        <w:jc w:val="both"/>
        <w:rPr>
          <w:bCs/>
          <w:color w:val="000000" w:themeColor="text1"/>
          <w:sz w:val="28"/>
          <w:szCs w:val="28"/>
        </w:rPr>
      </w:pPr>
      <w:hyperlink r:id="rId71" w:history="1">
        <w:r w:rsidR="00F969B6" w:rsidRPr="00F969B6">
          <w:rPr>
            <w:rStyle w:val="a4"/>
            <w:bCs/>
            <w:color w:val="000000" w:themeColor="text1"/>
            <w:sz w:val="28"/>
            <w:szCs w:val="28"/>
            <w:u w:val="none"/>
          </w:rPr>
          <w:t xml:space="preserve">Изменения в Порядок назначения и выплаты стипендий и применения Нормативов для формирования стипендиального фонда за счет бюджетных ассигнований при назначении и выплате стипендий. Приложение 5 к Порядку назначения и выплаты стипендии и применения Нормативов для формирования стипендиального фонда за счет бюджетных ассигнований при назначении и выплате стипендий (пункт 2.10) (в редакции приказа Министерства образования и науки Донецкой Народной Республики от 01 июля 2019 г. № 894) </w:t>
        </w:r>
      </w:hyperlink>
    </w:p>
    <w:p w:rsidR="00F969B6" w:rsidRPr="00F969B6" w:rsidRDefault="00370EBC" w:rsidP="00603805">
      <w:pPr>
        <w:pStyle w:val="a3"/>
        <w:ind w:firstLine="567"/>
        <w:jc w:val="both"/>
        <w:rPr>
          <w:bCs/>
          <w:color w:val="000000" w:themeColor="text1"/>
          <w:sz w:val="28"/>
          <w:szCs w:val="28"/>
        </w:rPr>
      </w:pPr>
      <w:hyperlink r:id="rId72" w:history="1">
        <w:r w:rsidR="00F969B6" w:rsidRPr="00F969B6">
          <w:rPr>
            <w:rStyle w:val="a4"/>
            <w:bCs/>
            <w:color w:val="000000" w:themeColor="text1"/>
            <w:sz w:val="28"/>
            <w:szCs w:val="28"/>
            <w:u w:val="none"/>
          </w:rPr>
          <w:t xml:space="preserve">Приказ Минобрнауки № 876 от 27.06.2019 г. «О внесении изменений в Приказ Министерства образования и науки Донецкой Народной Республики от 04 сентября 2017 г. № 883 «Об утверждении Методических рекомендаций по организации ускоренного обучения по основным профессиональным образовательным программам» </w:t>
        </w:r>
      </w:hyperlink>
    </w:p>
    <w:p w:rsidR="00F969B6" w:rsidRPr="00F969B6" w:rsidRDefault="00370EBC" w:rsidP="00603805">
      <w:pPr>
        <w:pStyle w:val="a3"/>
        <w:ind w:firstLine="567"/>
        <w:jc w:val="both"/>
        <w:rPr>
          <w:bCs/>
          <w:color w:val="000000" w:themeColor="text1"/>
          <w:sz w:val="28"/>
          <w:szCs w:val="28"/>
        </w:rPr>
      </w:pPr>
      <w:hyperlink r:id="rId73" w:history="1">
        <w:r w:rsidR="00F969B6" w:rsidRPr="00F969B6">
          <w:rPr>
            <w:rStyle w:val="a4"/>
            <w:bCs/>
            <w:color w:val="000000" w:themeColor="text1"/>
            <w:sz w:val="28"/>
            <w:szCs w:val="28"/>
            <w:u w:val="none"/>
          </w:rPr>
          <w:t xml:space="preserve">Приложение к Приказу Минобрнауки № 876 от 27.06.2019 г. "Таблица соответствия профессий и специальностей среднего профессионального образования, специальностей среднего профессионального образования и направлений подготовки (специальностей) высшего профессионального образования (при которых возможно сокращение сроков образовательных программ)" </w:t>
        </w:r>
      </w:hyperlink>
    </w:p>
    <w:p w:rsidR="00F969B6" w:rsidRPr="00F969B6" w:rsidRDefault="00370EBC" w:rsidP="00603805">
      <w:pPr>
        <w:pStyle w:val="a3"/>
        <w:ind w:firstLine="567"/>
        <w:jc w:val="both"/>
        <w:rPr>
          <w:bCs/>
          <w:color w:val="000000" w:themeColor="text1"/>
          <w:sz w:val="28"/>
          <w:szCs w:val="28"/>
        </w:rPr>
      </w:pPr>
      <w:hyperlink r:id="rId74" w:history="1">
        <w:r w:rsidR="00F969B6" w:rsidRPr="00F969B6">
          <w:rPr>
            <w:rStyle w:val="a4"/>
            <w:bCs/>
            <w:color w:val="000000" w:themeColor="text1"/>
            <w:sz w:val="28"/>
            <w:szCs w:val="28"/>
            <w:u w:val="none"/>
          </w:rPr>
          <w:t xml:space="preserve">Приказ Минобрнауки № 1063 от 26.07.2019 г. «О внесении изменений в Приказ Министерства образования и науки Донецкой Народной Республики от 11 июля 2019 г. № 1003 «О распределении мест по квоте, выделенной для категории лиц, относящихся к военнослужащим и детям погибших военнослужащих, участникам боевых действий в Донецкой Народной Республике, связанных с отражением военной агрессии государства Украина, комиссованным военнослужащим подгруппы А, подгруппы Б, квоте, выделенной для граждан Российской Федерации, граждан Украины, физических лиц, зарегистрированных в Луганской Народной Республике, квоте, выделенной для участников Гуманитарной программы по воссоединению народа Донбасса, за счет бюджетных ассигнований Республиканского бюджета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75" w:history="1">
        <w:r w:rsidR="00F969B6" w:rsidRPr="00F969B6">
          <w:rPr>
            <w:rStyle w:val="a4"/>
            <w:bCs/>
            <w:color w:val="000000" w:themeColor="text1"/>
            <w:sz w:val="28"/>
            <w:szCs w:val="28"/>
            <w:u w:val="none"/>
          </w:rPr>
          <w:t xml:space="preserve">Приложение 1 к Приказу Минобрнауки № 1063 от 26.07.2019 г. "Распределение мест по квоте, выделенной для граждан Российской Федерации, граждан Украины, физических лиц, зарегистрированных в Луганской Народной Республике, рекомендованных к зачислению в образовательные организации (учреждения) среднего и высшего профессионального образования на основании предоставленных списков" </w:t>
        </w:r>
      </w:hyperlink>
    </w:p>
    <w:p w:rsidR="00F969B6" w:rsidRPr="00F969B6" w:rsidRDefault="00370EBC" w:rsidP="00603805">
      <w:pPr>
        <w:pStyle w:val="a3"/>
        <w:ind w:firstLine="567"/>
        <w:jc w:val="both"/>
        <w:rPr>
          <w:bCs/>
          <w:color w:val="000000" w:themeColor="text1"/>
          <w:sz w:val="28"/>
          <w:szCs w:val="28"/>
        </w:rPr>
      </w:pPr>
      <w:hyperlink r:id="rId76" w:history="1">
        <w:r w:rsidR="00F969B6" w:rsidRPr="00F969B6">
          <w:rPr>
            <w:rStyle w:val="a4"/>
            <w:bCs/>
            <w:color w:val="000000" w:themeColor="text1"/>
            <w:sz w:val="28"/>
            <w:szCs w:val="28"/>
            <w:u w:val="none"/>
          </w:rPr>
          <w:t xml:space="preserve">Приложения к приказу Минобрнауки № 850 от 20.06.2019 г." </w:t>
        </w:r>
      </w:hyperlink>
    </w:p>
    <w:p w:rsidR="00F969B6" w:rsidRPr="00F969B6" w:rsidRDefault="00370EBC" w:rsidP="00603805">
      <w:pPr>
        <w:pStyle w:val="a3"/>
        <w:ind w:firstLine="567"/>
        <w:jc w:val="both"/>
        <w:rPr>
          <w:bCs/>
          <w:color w:val="000000" w:themeColor="text1"/>
          <w:sz w:val="28"/>
          <w:szCs w:val="28"/>
        </w:rPr>
      </w:pPr>
      <w:hyperlink r:id="rId77" w:history="1">
        <w:r w:rsidR="00F969B6" w:rsidRPr="00F969B6">
          <w:rPr>
            <w:rStyle w:val="a4"/>
            <w:bCs/>
            <w:color w:val="000000" w:themeColor="text1"/>
            <w:sz w:val="28"/>
            <w:szCs w:val="28"/>
            <w:u w:val="none"/>
          </w:rPr>
          <w:t xml:space="preserve">Приказ Минобрнауки № 850 от 20.06.2019 г. "О распределении образовательным организациям (учреждениям) высшего профессионального образования, находящимся в подчинении Министерства образования и науки Донецкой Народной Республики, контрольных цифр приема на обучение за счет бюджетных ассигнований Республиканского бюджета Донецкой Народной Республики по основным профессиональным образовательным программам высшего профессионального образования (программам </w:t>
        </w:r>
        <w:proofErr w:type="spellStart"/>
        <w:r w:rsidR="00F969B6" w:rsidRPr="00F969B6">
          <w:rPr>
            <w:rStyle w:val="a4"/>
            <w:bCs/>
            <w:color w:val="000000" w:themeColor="text1"/>
            <w:sz w:val="28"/>
            <w:szCs w:val="28"/>
            <w:u w:val="none"/>
          </w:rPr>
          <w:t>бакалавриата</w:t>
        </w:r>
        <w:proofErr w:type="spellEnd"/>
        <w:r w:rsidR="00F969B6" w:rsidRPr="00F969B6">
          <w:rPr>
            <w:rStyle w:val="a4"/>
            <w:bCs/>
            <w:color w:val="000000" w:themeColor="text1"/>
            <w:sz w:val="28"/>
            <w:szCs w:val="28"/>
            <w:u w:val="none"/>
          </w:rPr>
          <w:t xml:space="preserve">, программам </w:t>
        </w:r>
        <w:proofErr w:type="spellStart"/>
        <w:r w:rsidR="00F969B6" w:rsidRPr="00F969B6">
          <w:rPr>
            <w:rStyle w:val="a4"/>
            <w:bCs/>
            <w:color w:val="000000" w:themeColor="text1"/>
            <w:sz w:val="28"/>
            <w:szCs w:val="28"/>
            <w:u w:val="none"/>
          </w:rPr>
          <w:t>специалитета</w:t>
        </w:r>
        <w:proofErr w:type="spellEnd"/>
        <w:r w:rsidR="00F969B6" w:rsidRPr="00F969B6">
          <w:rPr>
            <w:rStyle w:val="a4"/>
            <w:bCs/>
            <w:color w:val="000000" w:themeColor="text1"/>
            <w:sz w:val="28"/>
            <w:szCs w:val="28"/>
            <w:u w:val="none"/>
          </w:rPr>
          <w:t xml:space="preserve">, программам магистратуры) на 2019-2020 учебный год" </w:t>
        </w:r>
      </w:hyperlink>
    </w:p>
    <w:p w:rsidR="00F969B6" w:rsidRPr="00F969B6" w:rsidRDefault="00370EBC" w:rsidP="00603805">
      <w:pPr>
        <w:pStyle w:val="a3"/>
        <w:ind w:firstLine="567"/>
        <w:jc w:val="both"/>
        <w:rPr>
          <w:bCs/>
          <w:color w:val="000000" w:themeColor="text1"/>
          <w:sz w:val="28"/>
          <w:szCs w:val="28"/>
        </w:rPr>
      </w:pPr>
      <w:hyperlink r:id="rId78" w:history="1">
        <w:r w:rsidR="00F969B6" w:rsidRPr="00F969B6">
          <w:rPr>
            <w:rStyle w:val="a4"/>
            <w:bCs/>
            <w:color w:val="000000" w:themeColor="text1"/>
            <w:sz w:val="28"/>
            <w:szCs w:val="28"/>
            <w:u w:val="none"/>
          </w:rPr>
          <w:t xml:space="preserve">Приложение к приказу Минобрнауки № 814 от 11.06.2019 г. «Общий объем бюджетных ассигнований Республиканского бюджета Донецкой Народной Республики на 2019-2020 учебный год» </w:t>
        </w:r>
      </w:hyperlink>
    </w:p>
    <w:p w:rsidR="00F969B6" w:rsidRPr="00F969B6" w:rsidRDefault="00370EBC" w:rsidP="00603805">
      <w:pPr>
        <w:pStyle w:val="a3"/>
        <w:ind w:firstLine="567"/>
        <w:jc w:val="both"/>
        <w:rPr>
          <w:bCs/>
          <w:color w:val="000000" w:themeColor="text1"/>
          <w:sz w:val="28"/>
          <w:szCs w:val="28"/>
        </w:rPr>
      </w:pPr>
      <w:hyperlink r:id="rId79" w:history="1">
        <w:r w:rsidR="00F969B6" w:rsidRPr="00F969B6">
          <w:rPr>
            <w:rStyle w:val="a4"/>
            <w:bCs/>
            <w:color w:val="000000" w:themeColor="text1"/>
            <w:sz w:val="28"/>
            <w:szCs w:val="28"/>
            <w:u w:val="none"/>
          </w:rPr>
          <w:t xml:space="preserve">Приказ Минобрнауки № 814 от 11.06.2019 г. "Об установлении общего объема бюджетных ассигнований Республиканского бюджета Донецкой Народной Республики на 2019-2020 учебный год" </w:t>
        </w:r>
      </w:hyperlink>
    </w:p>
    <w:p w:rsidR="00F969B6" w:rsidRPr="00F969B6" w:rsidRDefault="00370EBC" w:rsidP="00603805">
      <w:pPr>
        <w:pStyle w:val="a3"/>
        <w:ind w:firstLine="567"/>
        <w:jc w:val="both"/>
        <w:rPr>
          <w:bCs/>
          <w:color w:val="000000" w:themeColor="text1"/>
          <w:sz w:val="28"/>
          <w:szCs w:val="28"/>
        </w:rPr>
      </w:pPr>
      <w:hyperlink r:id="rId80" w:history="1">
        <w:r w:rsidR="00F969B6" w:rsidRPr="00F969B6">
          <w:rPr>
            <w:rStyle w:val="a4"/>
            <w:bCs/>
            <w:color w:val="000000" w:themeColor="text1"/>
            <w:sz w:val="28"/>
            <w:szCs w:val="28"/>
            <w:u w:val="none"/>
          </w:rPr>
          <w:t xml:space="preserve">Приложения к приказу Минобрнауки № 735 от 28.05.2019 г. "Изменения в Методические рекомендации по организации работы Приёмной комиссии образовательной организации высшего профессионального образования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81" w:history="1">
        <w:r w:rsidR="00F969B6" w:rsidRPr="00F969B6">
          <w:rPr>
            <w:rStyle w:val="a4"/>
            <w:bCs/>
            <w:color w:val="000000" w:themeColor="text1"/>
            <w:sz w:val="28"/>
            <w:szCs w:val="28"/>
            <w:u w:val="none"/>
          </w:rPr>
          <w:t xml:space="preserve">Приказ Минобрнауки № 735 от 28.05.2019 г. "О внесении изменений в Методические рекомендации по организации работы Приёмной комиссии образовательной организации высшего профессионального образования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82" w:history="1">
        <w:r w:rsidR="00F969B6" w:rsidRPr="00F969B6">
          <w:rPr>
            <w:rStyle w:val="a4"/>
            <w:bCs/>
            <w:color w:val="000000" w:themeColor="text1"/>
            <w:sz w:val="28"/>
            <w:szCs w:val="28"/>
            <w:u w:val="none"/>
          </w:rPr>
          <w:t xml:space="preserve">Приказ Минобрнауки № 687 от 22.05.2019 г. "О процедуре формирования конкурсного балла для лиц, которые при поступлении на обучение в образовательные организации высшего профессионального образования Донецкой Народной Республики по образовательным программам </w:t>
        </w:r>
        <w:proofErr w:type="spellStart"/>
        <w:r w:rsidR="00F969B6" w:rsidRPr="00F969B6">
          <w:rPr>
            <w:rStyle w:val="a4"/>
            <w:bCs/>
            <w:color w:val="000000" w:themeColor="text1"/>
            <w:sz w:val="28"/>
            <w:szCs w:val="28"/>
            <w:u w:val="none"/>
          </w:rPr>
          <w:t>бакалавриата</w:t>
        </w:r>
        <w:proofErr w:type="spellEnd"/>
        <w:r w:rsidR="00F969B6" w:rsidRPr="00F969B6">
          <w:rPr>
            <w:rStyle w:val="a4"/>
            <w:bCs/>
            <w:color w:val="000000" w:themeColor="text1"/>
            <w:sz w:val="28"/>
            <w:szCs w:val="28"/>
            <w:u w:val="none"/>
          </w:rPr>
          <w:t xml:space="preserve"> и </w:t>
        </w:r>
        <w:proofErr w:type="spellStart"/>
        <w:r w:rsidR="00F969B6" w:rsidRPr="00F969B6">
          <w:rPr>
            <w:rStyle w:val="a4"/>
            <w:bCs/>
            <w:color w:val="000000" w:themeColor="text1"/>
            <w:sz w:val="28"/>
            <w:szCs w:val="28"/>
            <w:u w:val="none"/>
          </w:rPr>
          <w:t>специалитета</w:t>
        </w:r>
        <w:proofErr w:type="spellEnd"/>
        <w:r w:rsidR="00F969B6" w:rsidRPr="00F969B6">
          <w:rPr>
            <w:rStyle w:val="a4"/>
            <w:bCs/>
            <w:color w:val="000000" w:themeColor="text1"/>
            <w:sz w:val="28"/>
            <w:szCs w:val="28"/>
            <w:u w:val="none"/>
          </w:rPr>
          <w:t xml:space="preserve"> в 2019-2020 учебном году имеют право на прием без вступительных испытаний" </w:t>
        </w:r>
      </w:hyperlink>
    </w:p>
    <w:p w:rsidR="00F969B6" w:rsidRPr="00F969B6" w:rsidRDefault="00370EBC" w:rsidP="00603805">
      <w:pPr>
        <w:pStyle w:val="a3"/>
        <w:ind w:firstLine="567"/>
        <w:jc w:val="both"/>
        <w:rPr>
          <w:bCs/>
          <w:color w:val="000000" w:themeColor="text1"/>
          <w:sz w:val="28"/>
          <w:szCs w:val="28"/>
        </w:rPr>
      </w:pPr>
      <w:hyperlink r:id="rId83" w:history="1">
        <w:r w:rsidR="00F969B6" w:rsidRPr="00F969B6">
          <w:rPr>
            <w:rStyle w:val="a4"/>
            <w:bCs/>
            <w:color w:val="000000" w:themeColor="text1"/>
            <w:sz w:val="28"/>
            <w:szCs w:val="28"/>
            <w:u w:val="none"/>
          </w:rPr>
          <w:t xml:space="preserve">Приложения к приказу Минобрнауки № 687 от 22.05.2019 г. </w:t>
        </w:r>
      </w:hyperlink>
    </w:p>
    <w:p w:rsidR="00F969B6" w:rsidRPr="00F969B6" w:rsidRDefault="00370EBC" w:rsidP="00603805">
      <w:pPr>
        <w:pStyle w:val="a3"/>
        <w:ind w:firstLine="567"/>
        <w:jc w:val="both"/>
        <w:rPr>
          <w:bCs/>
          <w:color w:val="000000" w:themeColor="text1"/>
          <w:sz w:val="28"/>
          <w:szCs w:val="28"/>
        </w:rPr>
      </w:pPr>
      <w:hyperlink r:id="rId84" w:history="1">
        <w:r w:rsidR="00F969B6" w:rsidRPr="00F969B6">
          <w:rPr>
            <w:rStyle w:val="a4"/>
            <w:bCs/>
            <w:color w:val="000000" w:themeColor="text1"/>
            <w:sz w:val="28"/>
            <w:szCs w:val="28"/>
            <w:u w:val="none"/>
          </w:rPr>
          <w:t xml:space="preserve">Приказ Минобрнауки № 640 от 16.05.2019 г. "Об утверждении Государственного образовательного стандарта высшего профессионального образования по направлению подготовки 16.04.01 «Техническая физика» (квалификация «магистр»)" </w:t>
        </w:r>
      </w:hyperlink>
    </w:p>
    <w:p w:rsidR="00F969B6" w:rsidRPr="00F969B6" w:rsidRDefault="00370EBC" w:rsidP="00603805">
      <w:pPr>
        <w:pStyle w:val="a3"/>
        <w:ind w:firstLine="567"/>
        <w:jc w:val="both"/>
        <w:rPr>
          <w:bCs/>
          <w:color w:val="000000" w:themeColor="text1"/>
          <w:sz w:val="28"/>
          <w:szCs w:val="28"/>
        </w:rPr>
      </w:pPr>
      <w:hyperlink r:id="rId85" w:history="1">
        <w:r w:rsidR="00F969B6" w:rsidRPr="00F969B6">
          <w:rPr>
            <w:rStyle w:val="a4"/>
            <w:bCs/>
            <w:color w:val="000000" w:themeColor="text1"/>
            <w:sz w:val="28"/>
            <w:szCs w:val="28"/>
            <w:u w:val="none"/>
          </w:rPr>
          <w:t xml:space="preserve">Приказ Минобрнауки № 602 от 07.05.2019 г. "Об утверждении Государственного образовательного стандарта высшего профессионального образования по направлению подготовки 51.04.06 «Библиотечно-информационная деятельность» (квалификация «магистр»)" </w:t>
        </w:r>
      </w:hyperlink>
    </w:p>
    <w:p w:rsidR="00F969B6" w:rsidRPr="00F969B6" w:rsidRDefault="00370EBC" w:rsidP="00603805">
      <w:pPr>
        <w:pStyle w:val="a3"/>
        <w:ind w:firstLine="567"/>
        <w:jc w:val="both"/>
        <w:rPr>
          <w:bCs/>
          <w:color w:val="000000" w:themeColor="text1"/>
          <w:sz w:val="28"/>
          <w:szCs w:val="28"/>
        </w:rPr>
      </w:pPr>
      <w:hyperlink r:id="rId86" w:history="1">
        <w:r w:rsidR="00F969B6" w:rsidRPr="00F969B6">
          <w:rPr>
            <w:rStyle w:val="a4"/>
            <w:bCs/>
            <w:color w:val="000000" w:themeColor="text1"/>
            <w:sz w:val="28"/>
            <w:szCs w:val="28"/>
            <w:u w:val="none"/>
          </w:rPr>
          <w:t xml:space="preserve">Приказ Минобрнауки № 601 от 07.05.2019 г. "Об утверждении Государственного образовательного стандарта высшего профессионального образования по направлению подготовки 44.04.02 «Психолого-педагогическое образование» (квалификация «магистр»)" </w:t>
        </w:r>
      </w:hyperlink>
    </w:p>
    <w:p w:rsidR="00F969B6" w:rsidRPr="00F969B6" w:rsidRDefault="00370EBC" w:rsidP="00603805">
      <w:pPr>
        <w:pStyle w:val="a3"/>
        <w:ind w:firstLine="567"/>
        <w:jc w:val="both"/>
        <w:rPr>
          <w:bCs/>
          <w:color w:val="000000" w:themeColor="text1"/>
          <w:sz w:val="28"/>
          <w:szCs w:val="28"/>
        </w:rPr>
      </w:pPr>
      <w:hyperlink r:id="rId87" w:history="1">
        <w:r w:rsidR="00F969B6" w:rsidRPr="00F969B6">
          <w:rPr>
            <w:rStyle w:val="a4"/>
            <w:bCs/>
            <w:color w:val="000000" w:themeColor="text1"/>
            <w:sz w:val="28"/>
            <w:szCs w:val="28"/>
            <w:u w:val="none"/>
          </w:rPr>
          <w:t xml:space="preserve">Приказ Минобрнауки № 603 от 07.05.2019 г. "Об утверждении Государственного образовательного стандарта высшего профессионального образования по направлению подготовки 44.04.03 «Специальное (дефектологическое) образование» (квалификация «магистр»)" </w:t>
        </w:r>
      </w:hyperlink>
    </w:p>
    <w:p w:rsidR="00F969B6" w:rsidRPr="00F969B6" w:rsidRDefault="00370EBC" w:rsidP="00603805">
      <w:pPr>
        <w:pStyle w:val="a3"/>
        <w:ind w:firstLine="567"/>
        <w:jc w:val="both"/>
        <w:rPr>
          <w:bCs/>
          <w:color w:val="000000" w:themeColor="text1"/>
          <w:sz w:val="28"/>
          <w:szCs w:val="28"/>
        </w:rPr>
      </w:pPr>
      <w:hyperlink r:id="rId88" w:history="1">
        <w:r w:rsidR="00F969B6" w:rsidRPr="00F969B6">
          <w:rPr>
            <w:rStyle w:val="a4"/>
            <w:bCs/>
            <w:color w:val="000000" w:themeColor="text1"/>
            <w:sz w:val="28"/>
            <w:szCs w:val="28"/>
            <w:u w:val="none"/>
          </w:rPr>
          <w:t xml:space="preserve">Приказ Минобрнауки № 567 от 03.05.2019 г. "О внесении изменений в Порядок организации учебного процесса в образовательных организациях высшего профессионального образования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89" w:history="1">
        <w:r w:rsidR="00F969B6" w:rsidRPr="00F969B6">
          <w:rPr>
            <w:rStyle w:val="a4"/>
            <w:bCs/>
            <w:color w:val="000000" w:themeColor="text1"/>
            <w:sz w:val="28"/>
            <w:szCs w:val="28"/>
            <w:u w:val="none"/>
          </w:rPr>
          <w:t xml:space="preserve">Приказ Минобрнауки № 562 от 02.05.2019 г. "Об утверждении Изменений в Государственный образовательный стандарт среднего </w:t>
        </w:r>
        <w:r w:rsidR="00F969B6" w:rsidRPr="00F969B6">
          <w:rPr>
            <w:rStyle w:val="a4"/>
            <w:bCs/>
            <w:color w:val="000000" w:themeColor="text1"/>
            <w:sz w:val="28"/>
            <w:szCs w:val="28"/>
            <w:u w:val="none"/>
          </w:rPr>
          <w:lastRenderedPageBreak/>
          <w:t xml:space="preserve">профессионального образования по специальности 31.02.05 Стоматология ортопедическая" </w:t>
        </w:r>
      </w:hyperlink>
    </w:p>
    <w:p w:rsidR="00F969B6" w:rsidRPr="00F969B6" w:rsidRDefault="00370EBC" w:rsidP="00603805">
      <w:pPr>
        <w:pStyle w:val="a3"/>
        <w:ind w:firstLine="567"/>
        <w:jc w:val="both"/>
        <w:rPr>
          <w:bCs/>
          <w:color w:val="000000" w:themeColor="text1"/>
          <w:sz w:val="28"/>
          <w:szCs w:val="28"/>
        </w:rPr>
      </w:pPr>
      <w:hyperlink r:id="rId90" w:history="1">
        <w:r w:rsidR="00F969B6" w:rsidRPr="00F969B6">
          <w:rPr>
            <w:rStyle w:val="a4"/>
            <w:bCs/>
            <w:color w:val="000000" w:themeColor="text1"/>
            <w:sz w:val="28"/>
            <w:szCs w:val="28"/>
            <w:u w:val="none"/>
          </w:rPr>
          <w:t xml:space="preserve">Приказ Минобрнауки № 544 от 25.04.2019 г. "Об утверждении Описания форм дипломов о высшем профессиональном образовании и приложений к ним, а также Порядка учета и выдачи дипломов о высшем профессиональном образовании и (или) приложений к ним, дубликатов дипломов о высшем профессиональном образовании и (или) приложений к ним" </w:t>
        </w:r>
      </w:hyperlink>
    </w:p>
    <w:p w:rsidR="00F969B6" w:rsidRPr="00F969B6" w:rsidRDefault="00370EBC" w:rsidP="00603805">
      <w:pPr>
        <w:pStyle w:val="a3"/>
        <w:ind w:firstLine="567"/>
        <w:jc w:val="both"/>
        <w:rPr>
          <w:bCs/>
          <w:color w:val="000000" w:themeColor="text1"/>
          <w:sz w:val="28"/>
          <w:szCs w:val="28"/>
        </w:rPr>
      </w:pPr>
      <w:hyperlink r:id="rId91" w:history="1">
        <w:r w:rsidR="00F969B6" w:rsidRPr="00F969B6">
          <w:rPr>
            <w:rStyle w:val="a4"/>
            <w:bCs/>
            <w:color w:val="000000" w:themeColor="text1"/>
            <w:sz w:val="28"/>
            <w:szCs w:val="28"/>
            <w:u w:val="none"/>
          </w:rPr>
          <w:t xml:space="preserve">Приложения к приказу Минобрнауки № 544 от 25.04.2019 г. </w:t>
        </w:r>
      </w:hyperlink>
    </w:p>
    <w:p w:rsidR="00F969B6" w:rsidRPr="00F969B6" w:rsidRDefault="00370EBC" w:rsidP="00603805">
      <w:pPr>
        <w:pStyle w:val="a3"/>
        <w:ind w:firstLine="567"/>
        <w:jc w:val="both"/>
        <w:rPr>
          <w:bCs/>
          <w:color w:val="000000" w:themeColor="text1"/>
          <w:sz w:val="28"/>
          <w:szCs w:val="28"/>
        </w:rPr>
      </w:pPr>
      <w:hyperlink r:id="rId92" w:history="1">
        <w:r w:rsidR="00F969B6" w:rsidRPr="00F969B6">
          <w:rPr>
            <w:rStyle w:val="a4"/>
            <w:bCs/>
            <w:color w:val="000000" w:themeColor="text1"/>
            <w:sz w:val="28"/>
            <w:szCs w:val="28"/>
            <w:u w:val="none"/>
          </w:rPr>
          <w:t xml:space="preserve">Приказ Минобрнауки № 348 от 15.03.2019 г. «О внесении изменений в Государственный образовательный стандарт высшего профессионального образования по направлению подготовки 19.03.04 Технология продукции и организация общественного питания (квалификация «академический бакалавр», «прикладной бакалавр»)» </w:t>
        </w:r>
      </w:hyperlink>
    </w:p>
    <w:p w:rsidR="00F969B6" w:rsidRPr="00F969B6" w:rsidRDefault="00370EBC" w:rsidP="00603805">
      <w:pPr>
        <w:pStyle w:val="a3"/>
        <w:ind w:firstLine="567"/>
        <w:jc w:val="both"/>
        <w:rPr>
          <w:bCs/>
          <w:color w:val="000000" w:themeColor="text1"/>
          <w:sz w:val="28"/>
          <w:szCs w:val="28"/>
        </w:rPr>
      </w:pPr>
      <w:hyperlink r:id="rId93" w:history="1">
        <w:r w:rsidR="00F969B6" w:rsidRPr="00F969B6">
          <w:rPr>
            <w:rStyle w:val="a4"/>
            <w:bCs/>
            <w:color w:val="000000" w:themeColor="text1"/>
            <w:sz w:val="28"/>
            <w:szCs w:val="28"/>
            <w:u w:val="none"/>
          </w:rPr>
          <w:t xml:space="preserve">Приказ Минобрнауки № 347 от 15.03.2019 г. «О внесении изменений в Государственный образовательный стандарт высшего профессионального образования по специальности 38.05.02 Таможенное дело (квалификация «специалист таможенного дела»)» </w:t>
        </w:r>
      </w:hyperlink>
    </w:p>
    <w:p w:rsidR="00F969B6" w:rsidRPr="00F969B6" w:rsidRDefault="00370EBC" w:rsidP="00603805">
      <w:pPr>
        <w:pStyle w:val="a3"/>
        <w:ind w:firstLine="567"/>
        <w:jc w:val="both"/>
        <w:rPr>
          <w:bCs/>
          <w:color w:val="000000" w:themeColor="text1"/>
          <w:sz w:val="28"/>
          <w:szCs w:val="28"/>
        </w:rPr>
      </w:pPr>
      <w:hyperlink r:id="rId94" w:history="1">
        <w:r w:rsidR="00F969B6" w:rsidRPr="00F969B6">
          <w:rPr>
            <w:rStyle w:val="a4"/>
            <w:bCs/>
            <w:color w:val="000000" w:themeColor="text1"/>
            <w:sz w:val="28"/>
            <w:szCs w:val="28"/>
            <w:u w:val="none"/>
          </w:rPr>
          <w:t xml:space="preserve">Приказ Минобрнауки № 346 от 15.03.2019 г. «О внесении изменений в Государственный образовательный стандарт высшего профессионального образования по направлению подготовки 19.04.04 Технология продукции и организация общественного питания (квалификация «магистр»)» </w:t>
        </w:r>
      </w:hyperlink>
    </w:p>
    <w:p w:rsidR="00F969B6" w:rsidRPr="00F969B6" w:rsidRDefault="00370EBC" w:rsidP="00603805">
      <w:pPr>
        <w:pStyle w:val="a3"/>
        <w:ind w:firstLine="567"/>
        <w:jc w:val="both"/>
        <w:rPr>
          <w:bCs/>
          <w:color w:val="000000" w:themeColor="text1"/>
          <w:sz w:val="28"/>
          <w:szCs w:val="28"/>
        </w:rPr>
      </w:pPr>
      <w:hyperlink r:id="rId95" w:history="1">
        <w:r w:rsidR="00F969B6" w:rsidRPr="00F969B6">
          <w:rPr>
            <w:rStyle w:val="a4"/>
            <w:bCs/>
            <w:color w:val="000000" w:themeColor="text1"/>
            <w:sz w:val="28"/>
            <w:szCs w:val="28"/>
            <w:u w:val="none"/>
          </w:rPr>
          <w:t xml:space="preserve">Приказ Минобрнауки № 345 от 15.03.2019 г. «О внесении изменений в Государственный образовательный стандарт высшего профессионального образования по направлению подготовки 43.04.02 Туризм (квалификация «магистр»)» </w:t>
        </w:r>
      </w:hyperlink>
    </w:p>
    <w:p w:rsidR="00F969B6" w:rsidRPr="00F969B6" w:rsidRDefault="00370EBC" w:rsidP="00603805">
      <w:pPr>
        <w:pStyle w:val="a3"/>
        <w:ind w:firstLine="567"/>
        <w:jc w:val="both"/>
        <w:rPr>
          <w:bCs/>
          <w:color w:val="000000" w:themeColor="text1"/>
          <w:sz w:val="28"/>
          <w:szCs w:val="28"/>
        </w:rPr>
      </w:pPr>
      <w:hyperlink r:id="rId96" w:history="1">
        <w:r w:rsidR="00F969B6" w:rsidRPr="00F969B6">
          <w:rPr>
            <w:rStyle w:val="a4"/>
            <w:bCs/>
            <w:color w:val="000000" w:themeColor="text1"/>
            <w:sz w:val="28"/>
            <w:szCs w:val="28"/>
            <w:u w:val="none"/>
          </w:rPr>
          <w:t xml:space="preserve">Приказ Минобрнауки № 344 от 15.03.2019 г. «О внесении изменений в Государственный образовательный стандарт высшего профессионального образования по направлению подготовки 38.03.07 Товароведение (квалификация «академический бакалавр», «прикладной бакалавр»)» </w:t>
        </w:r>
      </w:hyperlink>
    </w:p>
    <w:p w:rsidR="00F969B6" w:rsidRPr="00F969B6" w:rsidRDefault="00370EBC" w:rsidP="00603805">
      <w:pPr>
        <w:pStyle w:val="a3"/>
        <w:ind w:firstLine="567"/>
        <w:jc w:val="both"/>
        <w:rPr>
          <w:bCs/>
          <w:color w:val="000000" w:themeColor="text1"/>
          <w:sz w:val="28"/>
          <w:szCs w:val="28"/>
        </w:rPr>
      </w:pPr>
      <w:hyperlink r:id="rId97" w:history="1">
        <w:r w:rsidR="00F969B6" w:rsidRPr="00F969B6">
          <w:rPr>
            <w:rStyle w:val="a4"/>
            <w:bCs/>
            <w:color w:val="000000" w:themeColor="text1"/>
            <w:sz w:val="28"/>
            <w:szCs w:val="28"/>
            <w:u w:val="none"/>
          </w:rPr>
          <w:t xml:space="preserve">Приказ Минобрнауки № 343 от 15.03.2019 г. «О внесении изменений в Государственный образовательный стандарт высшего профессионального образования по направлению подготовки 13.04.03 Энергетическое машиностроение (квалификация «магистр»)» </w:t>
        </w:r>
      </w:hyperlink>
    </w:p>
    <w:p w:rsidR="00F969B6" w:rsidRPr="00F969B6" w:rsidRDefault="00370EBC" w:rsidP="00603805">
      <w:pPr>
        <w:pStyle w:val="a3"/>
        <w:ind w:firstLine="567"/>
        <w:jc w:val="both"/>
        <w:rPr>
          <w:bCs/>
          <w:color w:val="000000" w:themeColor="text1"/>
          <w:sz w:val="28"/>
          <w:szCs w:val="28"/>
        </w:rPr>
      </w:pPr>
      <w:hyperlink r:id="rId98" w:history="1">
        <w:r w:rsidR="00F969B6" w:rsidRPr="00F969B6">
          <w:rPr>
            <w:rStyle w:val="a4"/>
            <w:bCs/>
            <w:color w:val="000000" w:themeColor="text1"/>
            <w:sz w:val="28"/>
            <w:szCs w:val="28"/>
            <w:u w:val="none"/>
          </w:rPr>
          <w:t xml:space="preserve">Приказ Минобрнауки № 342 от 15.03.2019 г. «О внесении изменений в Государственный образовательный стандарт высшего профессионального образования по направлению подготовки 38.04.07 Товароведение (квалификация «магистр»)» </w:t>
        </w:r>
      </w:hyperlink>
    </w:p>
    <w:p w:rsidR="00F969B6" w:rsidRPr="00F969B6" w:rsidRDefault="00370EBC" w:rsidP="00603805">
      <w:pPr>
        <w:pStyle w:val="a3"/>
        <w:ind w:firstLine="567"/>
        <w:jc w:val="both"/>
        <w:rPr>
          <w:bCs/>
          <w:color w:val="000000" w:themeColor="text1"/>
          <w:sz w:val="28"/>
          <w:szCs w:val="28"/>
        </w:rPr>
      </w:pPr>
      <w:hyperlink r:id="rId99" w:history="1">
        <w:r w:rsidR="00F969B6" w:rsidRPr="00F969B6">
          <w:rPr>
            <w:rStyle w:val="a4"/>
            <w:bCs/>
            <w:color w:val="000000" w:themeColor="text1"/>
            <w:sz w:val="28"/>
            <w:szCs w:val="28"/>
            <w:u w:val="none"/>
          </w:rPr>
          <w:t xml:space="preserve">Приказ Минобрнауки № 341 от 15.03.2019 г. «О внесении изменений в Государственный образовательный стандарт высшего профессионального образования по направлению подготовки 43.04.03 Гостиничное дело (квалификация «магистр»)» </w:t>
        </w:r>
      </w:hyperlink>
    </w:p>
    <w:p w:rsidR="00F969B6" w:rsidRPr="00F969B6" w:rsidRDefault="00370EBC" w:rsidP="00603805">
      <w:pPr>
        <w:pStyle w:val="a3"/>
        <w:ind w:firstLine="567"/>
        <w:jc w:val="both"/>
        <w:rPr>
          <w:bCs/>
          <w:color w:val="000000" w:themeColor="text1"/>
          <w:sz w:val="28"/>
          <w:szCs w:val="28"/>
        </w:rPr>
      </w:pPr>
      <w:hyperlink r:id="rId100" w:history="1">
        <w:r w:rsidR="00F969B6" w:rsidRPr="00F969B6">
          <w:rPr>
            <w:rStyle w:val="a4"/>
            <w:bCs/>
            <w:color w:val="000000" w:themeColor="text1"/>
            <w:sz w:val="28"/>
            <w:szCs w:val="28"/>
            <w:u w:val="none"/>
          </w:rPr>
          <w:t xml:space="preserve">Приказ Минобрнауки № 340 от 15.03.2019 г. «О внесении изменений в Государственный образовательный стандарт высшего профессионального образования по направлению подготовки 43.03.03 Гостиничное дело (квалификация «академический бакалавр», «прикладной бакалавр»)» </w:t>
        </w:r>
      </w:hyperlink>
    </w:p>
    <w:p w:rsidR="00F969B6" w:rsidRPr="00F969B6" w:rsidRDefault="00370EBC" w:rsidP="00603805">
      <w:pPr>
        <w:pStyle w:val="a3"/>
        <w:ind w:firstLine="567"/>
        <w:jc w:val="both"/>
        <w:rPr>
          <w:bCs/>
          <w:color w:val="000000" w:themeColor="text1"/>
          <w:sz w:val="28"/>
          <w:szCs w:val="28"/>
        </w:rPr>
      </w:pPr>
      <w:hyperlink r:id="rId101" w:history="1">
        <w:r w:rsidR="00F969B6" w:rsidRPr="00F969B6">
          <w:rPr>
            <w:rStyle w:val="a4"/>
            <w:bCs/>
            <w:color w:val="000000" w:themeColor="text1"/>
            <w:sz w:val="28"/>
            <w:szCs w:val="28"/>
            <w:u w:val="none"/>
          </w:rPr>
          <w:t xml:space="preserve">Приказ Минобрнауки № 339 от 15.03.2019 г. «О внесении изменений в Государственный образовательный стандарт высшего профессионального образования по направлению подготовки 43.03.02 Туризм (квалификация «академический бакалавр», «прикладной бакалавр»)» </w:t>
        </w:r>
      </w:hyperlink>
    </w:p>
    <w:p w:rsidR="00F969B6" w:rsidRPr="00F969B6" w:rsidRDefault="00370EBC" w:rsidP="00603805">
      <w:pPr>
        <w:pStyle w:val="a3"/>
        <w:ind w:firstLine="567"/>
        <w:jc w:val="both"/>
        <w:rPr>
          <w:bCs/>
          <w:color w:val="000000" w:themeColor="text1"/>
          <w:sz w:val="28"/>
          <w:szCs w:val="28"/>
        </w:rPr>
      </w:pPr>
      <w:hyperlink r:id="rId102" w:history="1">
        <w:r w:rsidR="00F969B6" w:rsidRPr="00F969B6">
          <w:rPr>
            <w:rStyle w:val="a4"/>
            <w:bCs/>
            <w:color w:val="000000" w:themeColor="text1"/>
            <w:sz w:val="28"/>
            <w:szCs w:val="28"/>
            <w:u w:val="none"/>
          </w:rPr>
          <w:t xml:space="preserve">Приказ Минобрнауки № 338 от 15.03.2019 г. «О внесении изменений в Государственный образовательный стандарт высшего профессионального образования по направлению подготовки 13.03.03 Энергетическое машиностроение (квалификация «академический бакалавр», «прикладной бакалавр»)» </w:t>
        </w:r>
      </w:hyperlink>
    </w:p>
    <w:p w:rsidR="00F969B6" w:rsidRPr="00F969B6" w:rsidRDefault="00370EBC" w:rsidP="00603805">
      <w:pPr>
        <w:pStyle w:val="a3"/>
        <w:ind w:firstLine="567"/>
        <w:jc w:val="both"/>
        <w:rPr>
          <w:bCs/>
          <w:color w:val="000000" w:themeColor="text1"/>
          <w:sz w:val="28"/>
          <w:szCs w:val="28"/>
        </w:rPr>
      </w:pPr>
      <w:hyperlink r:id="rId103" w:history="1">
        <w:r w:rsidR="00F969B6" w:rsidRPr="00F969B6">
          <w:rPr>
            <w:rStyle w:val="a4"/>
            <w:bCs/>
            <w:color w:val="000000" w:themeColor="text1"/>
            <w:sz w:val="28"/>
            <w:szCs w:val="28"/>
            <w:u w:val="none"/>
          </w:rPr>
          <w:t xml:space="preserve">Приказ Минобрнауки № 222 от 19.02.2019 г. "О внесении изменений в Государственные образовательные стандарты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104" w:history="1">
        <w:r w:rsidR="00F969B6" w:rsidRPr="00F969B6">
          <w:rPr>
            <w:rStyle w:val="a4"/>
            <w:bCs/>
            <w:color w:val="000000" w:themeColor="text1"/>
            <w:sz w:val="28"/>
            <w:szCs w:val="28"/>
            <w:u w:val="none"/>
          </w:rPr>
          <w:t xml:space="preserve">Приложение к приказу № 222 от 19.02.2019 г. «Изменения в Государственные образовательные стандарты высшего профессионального образования: ГОС ВПО по направлению подготовки 08.04.01 Строительство (квалификация «магистр») ГОС ВПО по направлению подготовки 07.04.03 Дизайн архитектурной среды (квалификация «магистр») ГОС ВПО по направлению подготовки 07.04.01 Архитектура (квалификация «магистр») ГОС ВПО по направлению подготовки 07.04.04 Градостроительство (квалификация «магистр»)» </w:t>
        </w:r>
      </w:hyperlink>
    </w:p>
    <w:p w:rsidR="00F969B6" w:rsidRPr="00F969B6" w:rsidRDefault="00370EBC" w:rsidP="00603805">
      <w:pPr>
        <w:pStyle w:val="a3"/>
        <w:ind w:firstLine="567"/>
        <w:jc w:val="both"/>
        <w:rPr>
          <w:bCs/>
          <w:color w:val="000000" w:themeColor="text1"/>
          <w:sz w:val="28"/>
          <w:szCs w:val="28"/>
        </w:rPr>
      </w:pPr>
      <w:hyperlink r:id="rId105" w:history="1">
        <w:r w:rsidR="00F969B6" w:rsidRPr="00F969B6">
          <w:rPr>
            <w:rStyle w:val="a4"/>
            <w:bCs/>
            <w:color w:val="000000" w:themeColor="text1"/>
            <w:sz w:val="28"/>
            <w:szCs w:val="28"/>
            <w:u w:val="none"/>
          </w:rPr>
          <w:t xml:space="preserve">Приказ Минобрнауки №221 от 19.02.2019 г. "О внесении изменений в Государственные образовательные стандарты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106" w:history="1">
        <w:r w:rsidR="00F969B6" w:rsidRPr="00F969B6">
          <w:rPr>
            <w:rStyle w:val="a4"/>
            <w:bCs/>
            <w:color w:val="000000" w:themeColor="text1"/>
            <w:sz w:val="28"/>
            <w:szCs w:val="28"/>
            <w:u w:val="none"/>
          </w:rPr>
          <w:t xml:space="preserve">Приложение к приказу № 221 от 19.02.2019 г. «Изменения в Государственные образовательные стандарты высшего профессионального образования: ГОС ВПО по направлению подготовки 07.03.04 Градостроительство (квалификация: академический бакалавр, прикладной бакалавр) ГОС ВПО по направлению подготовки 07.03.03 Дизайн архитектурной среды (квалификация: академический бакалавр, прикладной бакалавр) ГОС ВПО по направлению подготовки 08.03.01 Строительство (квалификация: академический бакалавр, прикладной бакалавр) ГОС ВПО по </w:t>
        </w:r>
        <w:r w:rsidR="00F969B6" w:rsidRPr="00F969B6">
          <w:rPr>
            <w:rStyle w:val="a4"/>
            <w:bCs/>
            <w:color w:val="000000" w:themeColor="text1"/>
            <w:sz w:val="28"/>
            <w:szCs w:val="28"/>
            <w:u w:val="none"/>
          </w:rPr>
          <w:lastRenderedPageBreak/>
          <w:t xml:space="preserve">направлению подготовки 07.03.01 Архитектура (квалификация: академический бакалавр, прикладной бакалавр)» </w:t>
        </w:r>
      </w:hyperlink>
    </w:p>
    <w:p w:rsidR="00F969B6" w:rsidRPr="00F969B6" w:rsidRDefault="00370EBC" w:rsidP="00603805">
      <w:pPr>
        <w:pStyle w:val="a3"/>
        <w:ind w:firstLine="567"/>
        <w:jc w:val="both"/>
        <w:rPr>
          <w:bCs/>
          <w:color w:val="000000" w:themeColor="text1"/>
          <w:sz w:val="28"/>
          <w:szCs w:val="28"/>
        </w:rPr>
      </w:pPr>
      <w:hyperlink r:id="rId107" w:history="1">
        <w:r w:rsidR="00F969B6" w:rsidRPr="00F969B6">
          <w:rPr>
            <w:rStyle w:val="a4"/>
            <w:bCs/>
            <w:color w:val="000000" w:themeColor="text1"/>
            <w:sz w:val="28"/>
            <w:szCs w:val="28"/>
            <w:u w:val="none"/>
          </w:rPr>
          <w:t xml:space="preserve">Приказ Минобрнауки № 188 от 08.02.2019 г. "Об утверждении Методических рекомендаций по начислению дополнительных конкурсных баллов за индивидуальные научные достижения абитуриентам, поступающим на обучение по образовательным программам магистратуры в образовательные организации высшего профессионального образования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108" w:history="1">
        <w:r w:rsidR="00F969B6" w:rsidRPr="00F969B6">
          <w:rPr>
            <w:rStyle w:val="a4"/>
            <w:bCs/>
            <w:color w:val="000000" w:themeColor="text1"/>
            <w:sz w:val="28"/>
            <w:szCs w:val="28"/>
            <w:u w:val="none"/>
          </w:rPr>
          <w:t xml:space="preserve">Приложение к приказу № 188 от 08.02.2019 г. Методические рекомендации по начислению дополнительных конкурсных баллов за индивидуальные научные достижения абитуриентам, поступающим на обучение по образовательным программам магистратуры в образовательные организации высшего профессионального образования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109" w:history="1">
        <w:r w:rsidR="00F969B6" w:rsidRPr="00F969B6">
          <w:rPr>
            <w:rStyle w:val="a4"/>
            <w:bCs/>
            <w:color w:val="000000" w:themeColor="text1"/>
            <w:sz w:val="28"/>
            <w:szCs w:val="28"/>
            <w:u w:val="none"/>
          </w:rPr>
          <w:t xml:space="preserve">Приказ Минобрнауки №156 от 05.02.2019 г. "Об установлении сроков приема заявлений и документов, конкурсного отбора и зачисления на обучение в образовательные организации высшего профессионального образования Донецкой Народной Республики на 2019/2020 учебный год" </w:t>
        </w:r>
      </w:hyperlink>
    </w:p>
    <w:p w:rsidR="00F969B6" w:rsidRPr="00F969B6" w:rsidRDefault="00370EBC" w:rsidP="00603805">
      <w:pPr>
        <w:pStyle w:val="a3"/>
        <w:ind w:firstLine="567"/>
        <w:jc w:val="both"/>
        <w:rPr>
          <w:bCs/>
          <w:color w:val="000000" w:themeColor="text1"/>
          <w:sz w:val="28"/>
          <w:szCs w:val="28"/>
        </w:rPr>
      </w:pPr>
      <w:hyperlink r:id="rId110" w:history="1">
        <w:r w:rsidR="00F969B6" w:rsidRPr="00F969B6">
          <w:rPr>
            <w:rStyle w:val="a4"/>
            <w:bCs/>
            <w:color w:val="000000" w:themeColor="text1"/>
            <w:sz w:val="28"/>
            <w:szCs w:val="28"/>
            <w:u w:val="none"/>
          </w:rPr>
          <w:t xml:space="preserve">Приложение к приказу №156 от 05.02.2019 г. Сроки приема и дата окончания приема заявлений и документов, конкурсного отбора и зачисления на обучение в образовательные организации высшего профессионального образования на 2019/2020 учебный год для поступающих на обучение по образовательным программам </w:t>
        </w:r>
        <w:proofErr w:type="spellStart"/>
        <w:r w:rsidR="00F969B6" w:rsidRPr="00F969B6">
          <w:rPr>
            <w:rStyle w:val="a4"/>
            <w:bCs/>
            <w:color w:val="000000" w:themeColor="text1"/>
            <w:sz w:val="28"/>
            <w:szCs w:val="28"/>
            <w:u w:val="none"/>
          </w:rPr>
          <w:t>бакалавриата</w:t>
        </w:r>
        <w:proofErr w:type="spellEnd"/>
        <w:r w:rsidR="00F969B6" w:rsidRPr="00F969B6">
          <w:rPr>
            <w:rStyle w:val="a4"/>
            <w:bCs/>
            <w:color w:val="000000" w:themeColor="text1"/>
            <w:sz w:val="28"/>
            <w:szCs w:val="28"/>
            <w:u w:val="none"/>
          </w:rPr>
          <w:t xml:space="preserve"> (</w:t>
        </w:r>
        <w:proofErr w:type="spellStart"/>
        <w:r w:rsidR="00F969B6" w:rsidRPr="00F969B6">
          <w:rPr>
            <w:rStyle w:val="a4"/>
            <w:bCs/>
            <w:color w:val="000000" w:themeColor="text1"/>
            <w:sz w:val="28"/>
            <w:szCs w:val="28"/>
            <w:u w:val="none"/>
          </w:rPr>
          <w:t>специалитета</w:t>
        </w:r>
        <w:proofErr w:type="spellEnd"/>
        <w:r w:rsidR="00F969B6" w:rsidRPr="00F969B6">
          <w:rPr>
            <w:rStyle w:val="a4"/>
            <w:bCs/>
            <w:color w:val="000000" w:themeColor="text1"/>
            <w:sz w:val="28"/>
            <w:szCs w:val="28"/>
            <w:u w:val="none"/>
          </w:rPr>
          <w:t xml:space="preserve">)" </w:t>
        </w:r>
      </w:hyperlink>
    </w:p>
    <w:p w:rsidR="00F969B6" w:rsidRPr="00F969B6" w:rsidRDefault="00370EBC" w:rsidP="00603805">
      <w:pPr>
        <w:pStyle w:val="a3"/>
        <w:ind w:firstLine="567"/>
        <w:jc w:val="both"/>
        <w:rPr>
          <w:bCs/>
          <w:color w:val="000000" w:themeColor="text1"/>
          <w:sz w:val="28"/>
          <w:szCs w:val="28"/>
        </w:rPr>
      </w:pPr>
      <w:hyperlink r:id="rId111" w:history="1">
        <w:r w:rsidR="00F969B6" w:rsidRPr="00F969B6">
          <w:rPr>
            <w:rStyle w:val="a4"/>
            <w:bCs/>
            <w:color w:val="000000" w:themeColor="text1"/>
            <w:sz w:val="28"/>
            <w:szCs w:val="28"/>
            <w:u w:val="none"/>
          </w:rPr>
          <w:t xml:space="preserve">Приказ Минобрнауки № 20 от 09.01.2019 г. "Об утверждении Порядка приема на обучение в образовательные организации высшего профессионального образования Донецкой Народной Республики на 2019/2020 учебный год" </w:t>
        </w:r>
      </w:hyperlink>
    </w:p>
    <w:p w:rsidR="00F969B6" w:rsidRPr="00F969B6" w:rsidRDefault="00370EBC" w:rsidP="00603805">
      <w:pPr>
        <w:pStyle w:val="a3"/>
        <w:ind w:firstLine="567"/>
        <w:jc w:val="both"/>
        <w:rPr>
          <w:bCs/>
          <w:color w:val="000000" w:themeColor="text1"/>
          <w:sz w:val="28"/>
          <w:szCs w:val="28"/>
        </w:rPr>
      </w:pPr>
      <w:hyperlink r:id="rId112" w:history="1">
        <w:r w:rsidR="00F969B6" w:rsidRPr="00F969B6">
          <w:rPr>
            <w:rStyle w:val="a4"/>
            <w:bCs/>
            <w:color w:val="000000" w:themeColor="text1"/>
            <w:sz w:val="28"/>
            <w:szCs w:val="28"/>
            <w:u w:val="none"/>
          </w:rPr>
          <w:t xml:space="preserve">Приложение к приказу № 20 от 09.01.2019 г." Порядок приема на обучение в образовательные организации высшего профессионального образования Донецкой Народной Республики на 2019/2020 учебный год" </w:t>
        </w:r>
      </w:hyperlink>
    </w:p>
    <w:p w:rsidR="00F969B6" w:rsidRPr="00F969B6" w:rsidRDefault="00370EBC" w:rsidP="00603805">
      <w:pPr>
        <w:pStyle w:val="a3"/>
        <w:ind w:firstLine="567"/>
        <w:jc w:val="both"/>
        <w:rPr>
          <w:bCs/>
          <w:color w:val="000000" w:themeColor="text1"/>
          <w:sz w:val="28"/>
          <w:szCs w:val="28"/>
        </w:rPr>
      </w:pPr>
      <w:hyperlink r:id="rId113" w:history="1">
        <w:r w:rsidR="00F969B6" w:rsidRPr="00F969B6">
          <w:rPr>
            <w:rStyle w:val="a4"/>
            <w:bCs/>
            <w:color w:val="000000" w:themeColor="text1"/>
            <w:sz w:val="28"/>
            <w:szCs w:val="28"/>
            <w:u w:val="none"/>
          </w:rPr>
          <w:t xml:space="preserve">Приказ Минобрнауки № 833 от 28.09.2018 г. "О создании рабочей группы по разработке Порядка приема на обучение в образовательные организации высшего профессионального образования Донецкой Народной Республики на 2019/2020 учебный год" </w:t>
        </w:r>
      </w:hyperlink>
    </w:p>
    <w:p w:rsidR="00F969B6" w:rsidRPr="00F969B6" w:rsidRDefault="00370EBC" w:rsidP="00603805">
      <w:pPr>
        <w:pStyle w:val="a3"/>
        <w:ind w:firstLine="567"/>
        <w:jc w:val="both"/>
        <w:rPr>
          <w:bCs/>
          <w:color w:val="000000" w:themeColor="text1"/>
          <w:sz w:val="28"/>
          <w:szCs w:val="28"/>
        </w:rPr>
      </w:pPr>
      <w:hyperlink r:id="rId114" w:history="1">
        <w:r w:rsidR="00F969B6" w:rsidRPr="00F969B6">
          <w:rPr>
            <w:rStyle w:val="a4"/>
            <w:bCs/>
            <w:color w:val="000000" w:themeColor="text1"/>
            <w:sz w:val="28"/>
            <w:szCs w:val="28"/>
            <w:u w:val="none"/>
          </w:rPr>
          <w:t xml:space="preserve">Приложение к приказу № 736 от 27.08.2018 г. Сроки приема заявлений и документов, конкурсного отбора и зачисления на обучение в образовательные организации (учреждения) высшего профессионального </w:t>
        </w:r>
        <w:r w:rsidR="00F969B6" w:rsidRPr="00F969B6">
          <w:rPr>
            <w:rStyle w:val="a4"/>
            <w:bCs/>
            <w:color w:val="000000" w:themeColor="text1"/>
            <w:sz w:val="28"/>
            <w:szCs w:val="28"/>
            <w:u w:val="none"/>
          </w:rPr>
          <w:lastRenderedPageBreak/>
          <w:t xml:space="preserve">образования на 2018/2019 учебный год в рамках дополнительного набора в период с 01 по 10 сентября 2018 г. </w:t>
        </w:r>
      </w:hyperlink>
    </w:p>
    <w:p w:rsidR="00F969B6" w:rsidRPr="00F969B6" w:rsidRDefault="00370EBC" w:rsidP="00603805">
      <w:pPr>
        <w:pStyle w:val="a3"/>
        <w:ind w:firstLine="567"/>
        <w:jc w:val="both"/>
        <w:rPr>
          <w:bCs/>
          <w:color w:val="000000" w:themeColor="text1"/>
          <w:sz w:val="28"/>
          <w:szCs w:val="28"/>
        </w:rPr>
      </w:pPr>
      <w:hyperlink r:id="rId115" w:history="1">
        <w:r w:rsidR="00F969B6" w:rsidRPr="00F969B6">
          <w:rPr>
            <w:rStyle w:val="a4"/>
            <w:bCs/>
            <w:color w:val="000000" w:themeColor="text1"/>
            <w:sz w:val="28"/>
            <w:szCs w:val="28"/>
            <w:u w:val="none"/>
          </w:rPr>
          <w:t xml:space="preserve">Приказ Минобрнауки № 736 от 27.08.2018 г. "Об установлении сроков приема заявлений и документов, конкурсного отбора и зачисления на обучение в образовательные организации (учреждения) высшего профессионального образования Донецкой Народной Республики на 2018/2019 учебный год в рамках дополнительного набора в период с 01 по 10 сентября 2018 г." </w:t>
        </w:r>
      </w:hyperlink>
    </w:p>
    <w:p w:rsidR="00F969B6" w:rsidRPr="00F969B6" w:rsidRDefault="00370EBC" w:rsidP="00603805">
      <w:pPr>
        <w:pStyle w:val="a3"/>
        <w:ind w:firstLine="567"/>
        <w:jc w:val="both"/>
        <w:rPr>
          <w:bCs/>
          <w:color w:val="000000" w:themeColor="text1"/>
          <w:sz w:val="28"/>
          <w:szCs w:val="28"/>
        </w:rPr>
      </w:pPr>
      <w:hyperlink r:id="rId116" w:history="1">
        <w:r w:rsidR="00F969B6" w:rsidRPr="00F969B6">
          <w:rPr>
            <w:rStyle w:val="a4"/>
            <w:bCs/>
            <w:color w:val="000000" w:themeColor="text1"/>
            <w:sz w:val="28"/>
            <w:szCs w:val="28"/>
            <w:u w:val="none"/>
          </w:rPr>
          <w:t xml:space="preserve">Приказ Минобрнауки № 693 от 10.08.2018 г. "О внесении изменений в Порядок перевода, отчисления и восстановления студентов образовательных организаций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117" w:history="1">
        <w:r w:rsidR="00F969B6" w:rsidRPr="00F969B6">
          <w:rPr>
            <w:rStyle w:val="a4"/>
            <w:bCs/>
            <w:color w:val="000000" w:themeColor="text1"/>
            <w:sz w:val="28"/>
            <w:szCs w:val="28"/>
            <w:u w:val="none"/>
          </w:rPr>
          <w:t xml:space="preserve">Приказ Минобрнауки № 677 от 30.07.2018 г. "О внесении изменений в Порядок приема на обучение в образовательные организации высшего профессионального образования Донецкой Народной Республики на 2018/2019 учебный год" </w:t>
        </w:r>
      </w:hyperlink>
    </w:p>
    <w:p w:rsidR="00F969B6" w:rsidRPr="00F969B6" w:rsidRDefault="00370EBC" w:rsidP="00603805">
      <w:pPr>
        <w:pStyle w:val="a3"/>
        <w:ind w:firstLine="567"/>
        <w:jc w:val="both"/>
        <w:rPr>
          <w:bCs/>
          <w:color w:val="000000" w:themeColor="text1"/>
          <w:sz w:val="28"/>
          <w:szCs w:val="28"/>
        </w:rPr>
      </w:pPr>
      <w:hyperlink r:id="rId118" w:history="1">
        <w:r w:rsidR="00F969B6" w:rsidRPr="00F969B6">
          <w:rPr>
            <w:rStyle w:val="a4"/>
            <w:bCs/>
            <w:color w:val="000000" w:themeColor="text1"/>
            <w:sz w:val="28"/>
            <w:szCs w:val="28"/>
            <w:u w:val="none"/>
          </w:rPr>
          <w:t xml:space="preserve">Приказ Минобрнауки № 595 от 29.06.2018 г. "О внесении изменений в Порядок перевода, отчисления и восстановления студентов образовательных организаций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119" w:history="1">
        <w:r w:rsidR="00F969B6" w:rsidRPr="00F969B6">
          <w:rPr>
            <w:rStyle w:val="a4"/>
            <w:bCs/>
            <w:color w:val="000000" w:themeColor="text1"/>
            <w:sz w:val="28"/>
            <w:szCs w:val="28"/>
            <w:u w:val="none"/>
          </w:rPr>
          <w:t xml:space="preserve">Приказ Минобрнауки № 466 от 19.05.2018 г. "Об утверждении нормативных правовых актов, регламентирующих проведение конкурса по распределению образовательным организациям (учреждениям) высшего профессионального образования, подведомственным Министерству образования и науки Донецкой Народной Республики, контрольных цифр приема, устанавливаемых Советом Министров Донецкой Народной Республики, для обучения по образовательным программам высшего профессионального образования (программам </w:t>
        </w:r>
        <w:proofErr w:type="spellStart"/>
        <w:r w:rsidR="00F969B6" w:rsidRPr="00F969B6">
          <w:rPr>
            <w:rStyle w:val="a4"/>
            <w:bCs/>
            <w:color w:val="000000" w:themeColor="text1"/>
            <w:sz w:val="28"/>
            <w:szCs w:val="28"/>
            <w:u w:val="none"/>
          </w:rPr>
          <w:t>бакалавриата</w:t>
        </w:r>
        <w:proofErr w:type="spellEnd"/>
        <w:r w:rsidR="00F969B6" w:rsidRPr="00F969B6">
          <w:rPr>
            <w:rStyle w:val="a4"/>
            <w:bCs/>
            <w:color w:val="000000" w:themeColor="text1"/>
            <w:sz w:val="28"/>
            <w:szCs w:val="28"/>
            <w:u w:val="none"/>
          </w:rPr>
          <w:t xml:space="preserve">, </w:t>
        </w:r>
        <w:proofErr w:type="spellStart"/>
        <w:r w:rsidR="00F969B6" w:rsidRPr="00F969B6">
          <w:rPr>
            <w:rStyle w:val="a4"/>
            <w:bCs/>
            <w:color w:val="000000" w:themeColor="text1"/>
            <w:sz w:val="28"/>
            <w:szCs w:val="28"/>
            <w:u w:val="none"/>
          </w:rPr>
          <w:t>специалитета</w:t>
        </w:r>
        <w:proofErr w:type="spellEnd"/>
        <w:r w:rsidR="00F969B6" w:rsidRPr="00F969B6">
          <w:rPr>
            <w:rStyle w:val="a4"/>
            <w:bCs/>
            <w:color w:val="000000" w:themeColor="text1"/>
            <w:sz w:val="28"/>
            <w:szCs w:val="28"/>
            <w:u w:val="none"/>
          </w:rPr>
          <w:t xml:space="preserve">, магистратуры) за счет бюджетных ассигнований Республиканского бюджета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120" w:history="1">
        <w:r w:rsidR="00F969B6" w:rsidRPr="00F969B6">
          <w:rPr>
            <w:rStyle w:val="a4"/>
            <w:bCs/>
            <w:color w:val="000000" w:themeColor="text1"/>
            <w:sz w:val="28"/>
            <w:szCs w:val="28"/>
            <w:u w:val="none"/>
          </w:rPr>
          <w:t xml:space="preserve">Приложения к приказу № 466 от 19.05.2018 г </w:t>
        </w:r>
      </w:hyperlink>
    </w:p>
    <w:p w:rsidR="00F969B6" w:rsidRPr="00F969B6" w:rsidRDefault="00370EBC" w:rsidP="00603805">
      <w:pPr>
        <w:pStyle w:val="a3"/>
        <w:ind w:firstLine="567"/>
        <w:jc w:val="both"/>
        <w:rPr>
          <w:bCs/>
          <w:color w:val="000000" w:themeColor="text1"/>
          <w:sz w:val="28"/>
          <w:szCs w:val="28"/>
        </w:rPr>
      </w:pPr>
      <w:hyperlink r:id="rId121" w:history="1">
        <w:r w:rsidR="00F969B6" w:rsidRPr="00F969B6">
          <w:rPr>
            <w:rStyle w:val="a4"/>
            <w:bCs/>
            <w:color w:val="000000" w:themeColor="text1"/>
            <w:sz w:val="28"/>
            <w:szCs w:val="28"/>
            <w:u w:val="none"/>
          </w:rPr>
          <w:t xml:space="preserve">Приказ Минобрнауки № 434 от 14.05.2018 г. "О внесении изменений в Порядок приема на обучение в образовательные организации высшего профессионального образования Донецкой Народной Республики на 2018/2019 учебный год" </w:t>
        </w:r>
      </w:hyperlink>
    </w:p>
    <w:p w:rsidR="00F969B6" w:rsidRPr="00F969B6" w:rsidRDefault="00370EBC" w:rsidP="00603805">
      <w:pPr>
        <w:pStyle w:val="a3"/>
        <w:ind w:firstLine="567"/>
        <w:jc w:val="both"/>
        <w:rPr>
          <w:bCs/>
          <w:color w:val="000000" w:themeColor="text1"/>
          <w:sz w:val="28"/>
          <w:szCs w:val="28"/>
        </w:rPr>
      </w:pPr>
      <w:hyperlink r:id="rId122" w:history="1">
        <w:r w:rsidR="00F969B6" w:rsidRPr="00F969B6">
          <w:rPr>
            <w:rStyle w:val="a4"/>
            <w:bCs/>
            <w:color w:val="000000" w:themeColor="text1"/>
            <w:sz w:val="28"/>
            <w:szCs w:val="28"/>
            <w:u w:val="none"/>
          </w:rPr>
          <w:t xml:space="preserve">Приложения к приказу № 325 от 13.04.2018 г </w:t>
        </w:r>
      </w:hyperlink>
    </w:p>
    <w:p w:rsidR="00F969B6" w:rsidRPr="00F969B6" w:rsidRDefault="00370EBC" w:rsidP="00603805">
      <w:pPr>
        <w:pStyle w:val="a3"/>
        <w:ind w:firstLine="567"/>
        <w:jc w:val="both"/>
        <w:rPr>
          <w:bCs/>
          <w:color w:val="000000" w:themeColor="text1"/>
          <w:sz w:val="28"/>
          <w:szCs w:val="28"/>
        </w:rPr>
      </w:pPr>
      <w:hyperlink r:id="rId123" w:history="1">
        <w:r w:rsidR="00F969B6" w:rsidRPr="00F969B6">
          <w:rPr>
            <w:rStyle w:val="a4"/>
            <w:bCs/>
            <w:color w:val="000000" w:themeColor="text1"/>
            <w:sz w:val="28"/>
            <w:szCs w:val="28"/>
            <w:u w:val="none"/>
          </w:rPr>
          <w:t xml:space="preserve">Приказ Минобрнауки № 325 от 13.04.2018 г. "Об утверждении норм времени для планирования объема учебной и </w:t>
        </w:r>
        <w:proofErr w:type="spellStart"/>
        <w:r w:rsidR="00F969B6" w:rsidRPr="00F969B6">
          <w:rPr>
            <w:rStyle w:val="a4"/>
            <w:bCs/>
            <w:color w:val="000000" w:themeColor="text1"/>
            <w:sz w:val="28"/>
            <w:szCs w:val="28"/>
            <w:u w:val="none"/>
          </w:rPr>
          <w:t>внеучебной</w:t>
        </w:r>
        <w:proofErr w:type="spellEnd"/>
        <w:r w:rsidR="00F969B6" w:rsidRPr="00F969B6">
          <w:rPr>
            <w:rStyle w:val="a4"/>
            <w:bCs/>
            <w:color w:val="000000" w:themeColor="text1"/>
            <w:sz w:val="28"/>
            <w:szCs w:val="28"/>
            <w:u w:val="none"/>
          </w:rPr>
          <w:t xml:space="preserve"> работы научно-педагогических работников в организациях, осуществляющих </w:t>
        </w:r>
        <w:r w:rsidR="00F969B6" w:rsidRPr="00F969B6">
          <w:rPr>
            <w:rStyle w:val="a4"/>
            <w:bCs/>
            <w:color w:val="000000" w:themeColor="text1"/>
            <w:sz w:val="28"/>
            <w:szCs w:val="28"/>
            <w:u w:val="none"/>
          </w:rPr>
          <w:lastRenderedPageBreak/>
          <w:t xml:space="preserve">образовательную деятельность по реализации образовательных программ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124" w:history="1">
        <w:r w:rsidR="00F969B6" w:rsidRPr="00F969B6">
          <w:rPr>
            <w:rStyle w:val="a4"/>
            <w:bCs/>
            <w:color w:val="000000" w:themeColor="text1"/>
            <w:sz w:val="28"/>
            <w:szCs w:val="28"/>
            <w:u w:val="none"/>
          </w:rPr>
          <w:t xml:space="preserve">"Состав совета по защите диссертаций на соискание ученой степени кандидата наук, на соискание ученой степени доктора наук Д 01.004.01 на базе Государственной организации высшего профессионального образования «Донецкий национальный университет экономики и торговли имени Михаила </w:t>
        </w:r>
        <w:proofErr w:type="spellStart"/>
        <w:r w:rsidR="00F969B6" w:rsidRPr="00F969B6">
          <w:rPr>
            <w:rStyle w:val="a4"/>
            <w:bCs/>
            <w:color w:val="000000" w:themeColor="text1"/>
            <w:sz w:val="28"/>
            <w:szCs w:val="28"/>
            <w:u w:val="none"/>
          </w:rPr>
          <w:t>Туган</w:t>
        </w:r>
        <w:proofErr w:type="spellEnd"/>
        <w:r w:rsidR="00F969B6" w:rsidRPr="00F969B6">
          <w:rPr>
            <w:rStyle w:val="a4"/>
            <w:bCs/>
            <w:color w:val="000000" w:themeColor="text1"/>
            <w:sz w:val="28"/>
            <w:szCs w:val="28"/>
            <w:u w:val="none"/>
          </w:rPr>
          <w:t xml:space="preserve">-Барановского»" </w:t>
        </w:r>
      </w:hyperlink>
    </w:p>
    <w:p w:rsidR="00F969B6" w:rsidRPr="00F969B6" w:rsidRDefault="00370EBC" w:rsidP="00603805">
      <w:pPr>
        <w:pStyle w:val="a3"/>
        <w:ind w:firstLine="567"/>
        <w:jc w:val="both"/>
        <w:rPr>
          <w:bCs/>
          <w:color w:val="000000" w:themeColor="text1"/>
          <w:sz w:val="28"/>
          <w:szCs w:val="28"/>
        </w:rPr>
      </w:pPr>
      <w:hyperlink r:id="rId125" w:history="1">
        <w:r w:rsidR="00F969B6" w:rsidRPr="00F969B6">
          <w:rPr>
            <w:rStyle w:val="a4"/>
            <w:bCs/>
            <w:color w:val="000000" w:themeColor="text1"/>
            <w:sz w:val="28"/>
            <w:szCs w:val="28"/>
            <w:u w:val="none"/>
          </w:rPr>
          <w:t xml:space="preserve">Приказ Минобрнауки № 412 от 07.05.2018 г. "О внесении изменений в состав диссертационного совета по защите диссертаций на соискание ученой степени кандидата наук, на соискание ученой степени доктора наук Д 01.004.01 на базе Государственной организации высшего профессионального образования «Донецкий национальный университет экономики и торговли имени Михаила </w:t>
        </w:r>
        <w:proofErr w:type="spellStart"/>
        <w:r w:rsidR="00F969B6" w:rsidRPr="00F969B6">
          <w:rPr>
            <w:rStyle w:val="a4"/>
            <w:bCs/>
            <w:color w:val="000000" w:themeColor="text1"/>
            <w:sz w:val="28"/>
            <w:szCs w:val="28"/>
            <w:u w:val="none"/>
          </w:rPr>
          <w:t>Туган</w:t>
        </w:r>
        <w:proofErr w:type="spellEnd"/>
        <w:r w:rsidR="00F969B6" w:rsidRPr="00F969B6">
          <w:rPr>
            <w:rStyle w:val="a4"/>
            <w:bCs/>
            <w:color w:val="000000" w:themeColor="text1"/>
            <w:sz w:val="28"/>
            <w:szCs w:val="28"/>
            <w:u w:val="none"/>
          </w:rPr>
          <w:t xml:space="preserve">-Барановского» и в перечень научных специальностей, по которым диссертационному совету предоставляется право приема диссертаций к защите" </w:t>
        </w:r>
      </w:hyperlink>
    </w:p>
    <w:p w:rsidR="00F969B6" w:rsidRPr="00F969B6" w:rsidRDefault="00370EBC" w:rsidP="00603805">
      <w:pPr>
        <w:pStyle w:val="a3"/>
        <w:ind w:firstLine="567"/>
        <w:jc w:val="both"/>
        <w:rPr>
          <w:bCs/>
          <w:color w:val="000000" w:themeColor="text1"/>
          <w:sz w:val="28"/>
          <w:szCs w:val="28"/>
        </w:rPr>
      </w:pPr>
      <w:hyperlink r:id="rId126" w:history="1">
        <w:r w:rsidR="00F969B6" w:rsidRPr="00F969B6">
          <w:rPr>
            <w:rStyle w:val="a4"/>
            <w:bCs/>
            <w:color w:val="000000" w:themeColor="text1"/>
            <w:sz w:val="28"/>
            <w:szCs w:val="28"/>
            <w:u w:val="none"/>
          </w:rPr>
          <w:t xml:space="preserve">Состав совета по защите диссертаций на соискание ученой степени кандидата наук, на соискание ученой степени доктора наук Д 01.003.01 на базе Государственного образовательного учреждения высшего профессионального образования «Донецкий национальный университет»" </w:t>
        </w:r>
      </w:hyperlink>
    </w:p>
    <w:p w:rsidR="00F969B6" w:rsidRPr="00F969B6" w:rsidRDefault="00370EBC" w:rsidP="00603805">
      <w:pPr>
        <w:pStyle w:val="a3"/>
        <w:ind w:firstLine="567"/>
        <w:jc w:val="both"/>
        <w:rPr>
          <w:bCs/>
          <w:color w:val="000000" w:themeColor="text1"/>
          <w:sz w:val="28"/>
          <w:szCs w:val="28"/>
        </w:rPr>
      </w:pPr>
      <w:hyperlink r:id="rId127" w:history="1">
        <w:r w:rsidR="00F969B6" w:rsidRPr="00F969B6">
          <w:rPr>
            <w:rStyle w:val="a4"/>
            <w:bCs/>
            <w:color w:val="000000" w:themeColor="text1"/>
            <w:sz w:val="28"/>
            <w:szCs w:val="28"/>
            <w:u w:val="none"/>
          </w:rPr>
          <w:t xml:space="preserve">Приказ Минобрнауки № 411 от 07.05.2018 г. "О внесении изменений в состав диссертационного совета по защите диссертаций на соискание ученой степени кандидата наук, на соискание ученой степени доктора наук Д 01.003.01 на базе Государственного образовательного учреждения высшего профессионального образования «Донецкий национальный университет» и в перечень научных специальностей, по которым диссертационному совету предоставляется право приема диссертаций к защите" </w:t>
        </w:r>
      </w:hyperlink>
    </w:p>
    <w:p w:rsidR="00F969B6" w:rsidRPr="00F969B6" w:rsidRDefault="00370EBC" w:rsidP="00603805">
      <w:pPr>
        <w:pStyle w:val="a3"/>
        <w:ind w:firstLine="567"/>
        <w:jc w:val="both"/>
        <w:rPr>
          <w:bCs/>
          <w:color w:val="000000" w:themeColor="text1"/>
          <w:sz w:val="28"/>
          <w:szCs w:val="28"/>
        </w:rPr>
      </w:pPr>
      <w:hyperlink r:id="rId128" w:history="1">
        <w:r w:rsidR="00F969B6" w:rsidRPr="00F969B6">
          <w:rPr>
            <w:rStyle w:val="a4"/>
            <w:bCs/>
            <w:color w:val="000000" w:themeColor="text1"/>
            <w:sz w:val="28"/>
            <w:szCs w:val="28"/>
            <w:u w:val="none"/>
          </w:rPr>
          <w:t xml:space="preserve">Состав совета по защите диссертаций на соискание ученой степени кандидата наук, на соискание ученой степени доктора наук Д 01.001.01 на базе Государственного образовательного учреждения высшего профессионального образования «Донецкая академия управления и государственной службы при Главе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129" w:history="1">
        <w:r w:rsidR="00F969B6" w:rsidRPr="00F969B6">
          <w:rPr>
            <w:rStyle w:val="a4"/>
            <w:bCs/>
            <w:color w:val="000000" w:themeColor="text1"/>
            <w:sz w:val="28"/>
            <w:szCs w:val="28"/>
            <w:u w:val="none"/>
          </w:rPr>
          <w:t xml:space="preserve">Приказ Минобрнауки № 410 от 07.05.2018 г. "О внесении изменений в состав диссертационного совета по защите диссертаций на соискание ученой степени кандидата наук, на соискание ученой степени доктора наук Д 01.001.01 на базе Государственного образовательного учреждения высшего профессионального образования «Донецкая академия управления и государственной службы при Главе Донецкой Народной Республики» и в перечень научных специальностей, по которым диссертационному совету предоставляется право приема диссертаций к защите" </w:t>
        </w:r>
      </w:hyperlink>
    </w:p>
    <w:p w:rsidR="00F969B6" w:rsidRPr="00F969B6" w:rsidRDefault="00370EBC" w:rsidP="00603805">
      <w:pPr>
        <w:pStyle w:val="a3"/>
        <w:ind w:firstLine="567"/>
        <w:jc w:val="both"/>
        <w:rPr>
          <w:bCs/>
          <w:color w:val="000000" w:themeColor="text1"/>
          <w:sz w:val="28"/>
          <w:szCs w:val="28"/>
        </w:rPr>
      </w:pPr>
      <w:hyperlink r:id="rId130" w:history="1">
        <w:r w:rsidR="00F969B6" w:rsidRPr="00F969B6">
          <w:rPr>
            <w:rStyle w:val="a4"/>
            <w:bCs/>
            <w:color w:val="000000" w:themeColor="text1"/>
            <w:sz w:val="28"/>
            <w:szCs w:val="28"/>
            <w:u w:val="none"/>
          </w:rPr>
          <w:t xml:space="preserve">Приложения 1, 2, 3, 6 к приказу № 307 от 06.04.2018г </w:t>
        </w:r>
      </w:hyperlink>
    </w:p>
    <w:p w:rsidR="00F969B6" w:rsidRPr="00F969B6" w:rsidRDefault="00370EBC" w:rsidP="00603805">
      <w:pPr>
        <w:pStyle w:val="a3"/>
        <w:ind w:firstLine="567"/>
        <w:jc w:val="both"/>
        <w:rPr>
          <w:bCs/>
          <w:color w:val="000000" w:themeColor="text1"/>
          <w:sz w:val="28"/>
          <w:szCs w:val="28"/>
        </w:rPr>
      </w:pPr>
      <w:hyperlink r:id="rId131" w:history="1">
        <w:r w:rsidR="00F969B6" w:rsidRPr="00F969B6">
          <w:rPr>
            <w:rStyle w:val="a4"/>
            <w:bCs/>
            <w:color w:val="000000" w:themeColor="text1"/>
            <w:sz w:val="28"/>
            <w:szCs w:val="28"/>
            <w:u w:val="none"/>
          </w:rPr>
          <w:t xml:space="preserve">Приказ Минобрнауки № 307 от 06.04.2018 г. "О внесении изменений в Описание форм дипломов о высшем профессиональном образовании и приложений к ним" </w:t>
        </w:r>
      </w:hyperlink>
    </w:p>
    <w:p w:rsidR="00F969B6" w:rsidRPr="00F969B6" w:rsidRDefault="00370EBC" w:rsidP="00603805">
      <w:pPr>
        <w:pStyle w:val="a3"/>
        <w:ind w:firstLine="567"/>
        <w:jc w:val="both"/>
        <w:rPr>
          <w:bCs/>
          <w:color w:val="000000" w:themeColor="text1"/>
          <w:sz w:val="28"/>
          <w:szCs w:val="28"/>
        </w:rPr>
      </w:pPr>
      <w:hyperlink r:id="rId132" w:history="1">
        <w:r w:rsidR="00F969B6" w:rsidRPr="00F969B6">
          <w:rPr>
            <w:rStyle w:val="a4"/>
            <w:bCs/>
            <w:color w:val="000000" w:themeColor="text1"/>
            <w:sz w:val="28"/>
            <w:szCs w:val="28"/>
            <w:u w:val="none"/>
          </w:rPr>
          <w:t xml:space="preserve">Приказ Минобрнауки № 130 от 14.02.2018 г. "О приостановке деятельности диссертационного совета Д 01.007.02 на базе Государственного образовательного учреждения высшего профессионального образования "Донецкий национальный университет" </w:t>
        </w:r>
      </w:hyperlink>
    </w:p>
    <w:p w:rsidR="00F969B6" w:rsidRPr="00F969B6" w:rsidRDefault="00370EBC" w:rsidP="00603805">
      <w:pPr>
        <w:pStyle w:val="a3"/>
        <w:ind w:firstLine="567"/>
        <w:jc w:val="both"/>
        <w:rPr>
          <w:bCs/>
          <w:color w:val="000000" w:themeColor="text1"/>
          <w:sz w:val="28"/>
          <w:szCs w:val="28"/>
        </w:rPr>
      </w:pPr>
      <w:hyperlink r:id="rId133" w:history="1">
        <w:r w:rsidR="00F969B6" w:rsidRPr="00F969B6">
          <w:rPr>
            <w:rStyle w:val="a4"/>
            <w:bCs/>
            <w:color w:val="000000" w:themeColor="text1"/>
            <w:sz w:val="28"/>
            <w:szCs w:val="28"/>
            <w:u w:val="none"/>
          </w:rPr>
          <w:t xml:space="preserve">План проведения мероприятий Международного уровня в образовательных организациях высшего профессионального образования Донецкой Народной Республики на 2017/2018 учебный год" </w:t>
        </w:r>
      </w:hyperlink>
    </w:p>
    <w:p w:rsidR="00F969B6" w:rsidRPr="00F969B6" w:rsidRDefault="00370EBC" w:rsidP="00603805">
      <w:pPr>
        <w:pStyle w:val="a3"/>
        <w:ind w:firstLine="567"/>
        <w:jc w:val="both"/>
        <w:rPr>
          <w:bCs/>
          <w:color w:val="000000" w:themeColor="text1"/>
          <w:sz w:val="28"/>
          <w:szCs w:val="28"/>
        </w:rPr>
      </w:pPr>
      <w:hyperlink r:id="rId134" w:history="1">
        <w:r w:rsidR="00F969B6" w:rsidRPr="00F969B6">
          <w:rPr>
            <w:rStyle w:val="a4"/>
            <w:bCs/>
            <w:color w:val="000000" w:themeColor="text1"/>
            <w:sz w:val="28"/>
            <w:szCs w:val="28"/>
            <w:u w:val="none"/>
          </w:rPr>
          <w:t xml:space="preserve">Приказ Минобрнауки № 127 от 13.02.2018 г. «О внесении изменений в приказ Министерства образования и науки от 25.10.2017 г. № 1087 «Об утверждении плана проведения мероприятий Международного уровня в образовательных организациях высшего профессионального образования Донецкой Народной Республики на 2017/2018 учебный год»" </w:t>
        </w:r>
      </w:hyperlink>
    </w:p>
    <w:p w:rsidR="00F969B6" w:rsidRPr="00F969B6" w:rsidRDefault="00370EBC" w:rsidP="00603805">
      <w:pPr>
        <w:pStyle w:val="a3"/>
        <w:ind w:firstLine="567"/>
        <w:jc w:val="both"/>
        <w:rPr>
          <w:bCs/>
          <w:color w:val="000000" w:themeColor="text1"/>
          <w:sz w:val="28"/>
          <w:szCs w:val="28"/>
        </w:rPr>
      </w:pPr>
      <w:hyperlink r:id="rId135" w:history="1">
        <w:r w:rsidR="00F969B6" w:rsidRPr="00F969B6">
          <w:rPr>
            <w:rStyle w:val="a4"/>
            <w:bCs/>
            <w:color w:val="000000" w:themeColor="text1"/>
            <w:sz w:val="28"/>
            <w:szCs w:val="28"/>
            <w:u w:val="none"/>
          </w:rPr>
          <w:t xml:space="preserve">План проведения мероприятий Республиканского уровня в образовательных организациях высшего профессионального образования Донецкой Народной Республики на 2017/2018 учебный год" </w:t>
        </w:r>
      </w:hyperlink>
    </w:p>
    <w:p w:rsidR="00F969B6" w:rsidRPr="00F969B6" w:rsidRDefault="00370EBC" w:rsidP="00603805">
      <w:pPr>
        <w:pStyle w:val="a3"/>
        <w:ind w:firstLine="567"/>
        <w:jc w:val="both"/>
        <w:rPr>
          <w:bCs/>
          <w:color w:val="000000" w:themeColor="text1"/>
          <w:sz w:val="28"/>
          <w:szCs w:val="28"/>
        </w:rPr>
      </w:pPr>
      <w:hyperlink r:id="rId136" w:history="1">
        <w:r w:rsidR="00F969B6" w:rsidRPr="00F969B6">
          <w:rPr>
            <w:rStyle w:val="a4"/>
            <w:bCs/>
            <w:color w:val="000000" w:themeColor="text1"/>
            <w:sz w:val="28"/>
            <w:szCs w:val="28"/>
            <w:u w:val="none"/>
          </w:rPr>
          <w:t xml:space="preserve">Приказ Минобрнауки № 126 от 13.02.2018 г. «О внесении изменении в Приказ Министерства образования и науки от 25.10.2017 г. № 1088 «Об утверждении плана проведения мероприятий Республиканского уровня в образовательных организациях высшего профессионального образования Донецкой Народной Республики на 2017/2018 учебный год»" </w:t>
        </w:r>
      </w:hyperlink>
    </w:p>
    <w:p w:rsidR="00F969B6" w:rsidRPr="00F969B6" w:rsidRDefault="00370EBC" w:rsidP="00603805">
      <w:pPr>
        <w:pStyle w:val="a3"/>
        <w:ind w:firstLine="567"/>
        <w:jc w:val="both"/>
        <w:rPr>
          <w:bCs/>
          <w:color w:val="000000" w:themeColor="text1"/>
          <w:sz w:val="28"/>
          <w:szCs w:val="28"/>
        </w:rPr>
      </w:pPr>
      <w:hyperlink r:id="rId137" w:history="1">
        <w:r w:rsidR="00F969B6" w:rsidRPr="00F969B6">
          <w:rPr>
            <w:rStyle w:val="a4"/>
            <w:bCs/>
            <w:color w:val="000000" w:themeColor="text1"/>
            <w:sz w:val="28"/>
            <w:szCs w:val="28"/>
            <w:u w:val="none"/>
          </w:rPr>
          <w:t xml:space="preserve">Таблица соответствия профессий и специальностей среднего профессионального образования, специальностей среднего профессионального образования и направлений подготовки (специальностей) высшего профессионального образования (при которых возможно сокращение сроков образовательных программ)" </w:t>
        </w:r>
      </w:hyperlink>
    </w:p>
    <w:p w:rsidR="00F969B6" w:rsidRPr="00F969B6" w:rsidRDefault="00370EBC" w:rsidP="00603805">
      <w:pPr>
        <w:pStyle w:val="a3"/>
        <w:ind w:firstLine="567"/>
        <w:jc w:val="both"/>
        <w:rPr>
          <w:bCs/>
          <w:color w:val="000000" w:themeColor="text1"/>
          <w:sz w:val="28"/>
          <w:szCs w:val="28"/>
        </w:rPr>
      </w:pPr>
      <w:hyperlink r:id="rId138" w:history="1">
        <w:r w:rsidR="00F969B6" w:rsidRPr="00F969B6">
          <w:rPr>
            <w:rStyle w:val="a4"/>
            <w:bCs/>
            <w:color w:val="000000" w:themeColor="text1"/>
            <w:sz w:val="28"/>
            <w:szCs w:val="28"/>
            <w:u w:val="none"/>
          </w:rPr>
          <w:t xml:space="preserve">Приказ Минобрнауки № 47 от 19.01.2018 г. «О внесении изменений в Приказ Министерства образования и науки от 04.09.2017 г. № 883 «Об утверждении Методических рекомендаций по организации ускоренного обучения по основным профессиональным образовательным программам»" </w:t>
        </w:r>
      </w:hyperlink>
    </w:p>
    <w:p w:rsidR="00F969B6" w:rsidRPr="00F969B6" w:rsidRDefault="00370EBC" w:rsidP="00603805">
      <w:pPr>
        <w:pStyle w:val="a3"/>
        <w:ind w:firstLine="567"/>
        <w:jc w:val="both"/>
        <w:rPr>
          <w:bCs/>
          <w:color w:val="000000" w:themeColor="text1"/>
          <w:sz w:val="28"/>
          <w:szCs w:val="28"/>
        </w:rPr>
      </w:pPr>
      <w:hyperlink r:id="rId139" w:history="1">
        <w:r w:rsidR="00F969B6" w:rsidRPr="00F969B6">
          <w:rPr>
            <w:rStyle w:val="a4"/>
            <w:bCs/>
            <w:color w:val="000000" w:themeColor="text1"/>
            <w:sz w:val="28"/>
            <w:szCs w:val="28"/>
            <w:u w:val="none"/>
          </w:rPr>
          <w:t xml:space="preserve">Приказ Минобрнауки № 1254 от 24.11.2017 г. "Об утверждении Порядка формирования перечней направлений подготовки и специальностей высшего профессионального образования и сопоставлений направлений подготовки и </w:t>
        </w:r>
        <w:r w:rsidR="00F969B6" w:rsidRPr="00F969B6">
          <w:rPr>
            <w:rStyle w:val="a4"/>
            <w:bCs/>
            <w:color w:val="000000" w:themeColor="text1"/>
            <w:sz w:val="28"/>
            <w:szCs w:val="28"/>
            <w:u w:val="none"/>
          </w:rPr>
          <w:lastRenderedPageBreak/>
          <w:t xml:space="preserve">специальностей образовательных программ высшего профессионального образования: </w:t>
        </w:r>
        <w:proofErr w:type="spellStart"/>
        <w:r w:rsidR="00F969B6" w:rsidRPr="00F969B6">
          <w:rPr>
            <w:rStyle w:val="a4"/>
            <w:bCs/>
            <w:color w:val="000000" w:themeColor="text1"/>
            <w:sz w:val="28"/>
            <w:szCs w:val="28"/>
            <w:u w:val="none"/>
          </w:rPr>
          <w:t>бакалавриата</w:t>
        </w:r>
        <w:proofErr w:type="spellEnd"/>
        <w:r w:rsidR="00F969B6" w:rsidRPr="00F969B6">
          <w:rPr>
            <w:rStyle w:val="a4"/>
            <w:bCs/>
            <w:color w:val="000000" w:themeColor="text1"/>
            <w:sz w:val="28"/>
            <w:szCs w:val="28"/>
            <w:u w:val="none"/>
          </w:rPr>
          <w:t xml:space="preserve">, магистратуры, </w:t>
        </w:r>
        <w:proofErr w:type="spellStart"/>
        <w:r w:rsidR="00F969B6" w:rsidRPr="00F969B6">
          <w:rPr>
            <w:rStyle w:val="a4"/>
            <w:bCs/>
            <w:color w:val="000000" w:themeColor="text1"/>
            <w:sz w:val="28"/>
            <w:szCs w:val="28"/>
            <w:u w:val="none"/>
          </w:rPr>
          <w:t>специалитета</w:t>
        </w:r>
        <w:proofErr w:type="spellEnd"/>
        <w:r w:rsidR="00F969B6" w:rsidRPr="00F969B6">
          <w:rPr>
            <w:rStyle w:val="a4"/>
            <w:bCs/>
            <w:color w:val="000000" w:themeColor="text1"/>
            <w:sz w:val="28"/>
            <w:szCs w:val="28"/>
            <w:u w:val="none"/>
          </w:rPr>
          <w:t xml:space="preserve">" </w:t>
        </w:r>
      </w:hyperlink>
    </w:p>
    <w:p w:rsidR="00F969B6" w:rsidRPr="00F969B6" w:rsidRDefault="00370EBC" w:rsidP="00603805">
      <w:pPr>
        <w:pStyle w:val="a3"/>
        <w:ind w:firstLine="567"/>
        <w:jc w:val="both"/>
        <w:rPr>
          <w:bCs/>
          <w:color w:val="000000" w:themeColor="text1"/>
          <w:sz w:val="28"/>
          <w:szCs w:val="28"/>
        </w:rPr>
      </w:pPr>
      <w:hyperlink r:id="rId140" w:history="1">
        <w:r w:rsidR="00F969B6" w:rsidRPr="00F969B6">
          <w:rPr>
            <w:rStyle w:val="a4"/>
            <w:bCs/>
            <w:color w:val="000000" w:themeColor="text1"/>
            <w:sz w:val="28"/>
            <w:szCs w:val="28"/>
            <w:u w:val="none"/>
          </w:rPr>
          <w:t xml:space="preserve">Порядок формирования перечней направлений подготовки и специальностей высшего профессионального образования и сопоставлений направлений подготовки и специальностей образовательных программ высшего профессионального образования: </w:t>
        </w:r>
        <w:proofErr w:type="spellStart"/>
        <w:r w:rsidR="00F969B6" w:rsidRPr="00F969B6">
          <w:rPr>
            <w:rStyle w:val="a4"/>
            <w:bCs/>
            <w:color w:val="000000" w:themeColor="text1"/>
            <w:sz w:val="28"/>
            <w:szCs w:val="28"/>
            <w:u w:val="none"/>
          </w:rPr>
          <w:t>бакалавриата</w:t>
        </w:r>
        <w:proofErr w:type="spellEnd"/>
        <w:r w:rsidR="00F969B6" w:rsidRPr="00F969B6">
          <w:rPr>
            <w:rStyle w:val="a4"/>
            <w:bCs/>
            <w:color w:val="000000" w:themeColor="text1"/>
            <w:sz w:val="28"/>
            <w:szCs w:val="28"/>
            <w:u w:val="none"/>
          </w:rPr>
          <w:t xml:space="preserve">, магистратуры, </w:t>
        </w:r>
        <w:proofErr w:type="spellStart"/>
        <w:r w:rsidR="00F969B6" w:rsidRPr="00F969B6">
          <w:rPr>
            <w:rStyle w:val="a4"/>
            <w:bCs/>
            <w:color w:val="000000" w:themeColor="text1"/>
            <w:sz w:val="28"/>
            <w:szCs w:val="28"/>
            <w:u w:val="none"/>
          </w:rPr>
          <w:t>специалитета</w:t>
        </w:r>
        <w:proofErr w:type="spellEnd"/>
        <w:r w:rsidR="00F969B6" w:rsidRPr="00F969B6">
          <w:rPr>
            <w:rStyle w:val="a4"/>
            <w:bCs/>
            <w:color w:val="000000" w:themeColor="text1"/>
            <w:sz w:val="28"/>
            <w:szCs w:val="28"/>
            <w:u w:val="none"/>
          </w:rPr>
          <w:t xml:space="preserve">" </w:t>
        </w:r>
      </w:hyperlink>
    </w:p>
    <w:p w:rsidR="00F969B6" w:rsidRPr="00F969B6" w:rsidRDefault="00370EBC" w:rsidP="00603805">
      <w:pPr>
        <w:pStyle w:val="a3"/>
        <w:ind w:firstLine="567"/>
        <w:jc w:val="both"/>
        <w:rPr>
          <w:bCs/>
          <w:color w:val="000000" w:themeColor="text1"/>
          <w:sz w:val="28"/>
          <w:szCs w:val="28"/>
        </w:rPr>
      </w:pPr>
      <w:hyperlink r:id="rId141" w:history="1">
        <w:r w:rsidR="00F969B6" w:rsidRPr="00F969B6">
          <w:rPr>
            <w:rStyle w:val="a4"/>
            <w:bCs/>
            <w:color w:val="000000" w:themeColor="text1"/>
            <w:sz w:val="28"/>
            <w:szCs w:val="28"/>
            <w:u w:val="none"/>
          </w:rPr>
          <w:t xml:space="preserve">Приказ Минобрнауки № 1171 от 10.11.2017 г. "Об утверждении Порядка организации учебного процесса в образовательных организациях высшего профессионального образования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142" w:history="1">
        <w:r w:rsidR="00F969B6" w:rsidRPr="00F969B6">
          <w:rPr>
            <w:rStyle w:val="a4"/>
            <w:bCs/>
            <w:color w:val="000000" w:themeColor="text1"/>
            <w:sz w:val="28"/>
            <w:szCs w:val="28"/>
            <w:u w:val="none"/>
          </w:rPr>
          <w:t xml:space="preserve">Приказ Минобрнауки № 1171 от 10.11.2017 г. "Об утверждении Порядка организации учебного процесса в образовательных организациях высшего профессионального образования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143" w:history="1">
        <w:r w:rsidR="00F969B6" w:rsidRPr="00F969B6">
          <w:rPr>
            <w:rStyle w:val="a4"/>
            <w:bCs/>
            <w:color w:val="000000" w:themeColor="text1"/>
            <w:sz w:val="28"/>
            <w:szCs w:val="28"/>
            <w:u w:val="none"/>
          </w:rPr>
          <w:t xml:space="preserve">Приказ МОН № 1209 от 17.11.2017 г. "Об утверждении Порядка приема на обучение в образовательные организации высшего профессионального образования Донецкой Народной Республики на 2018/2019 учебный год" </w:t>
        </w:r>
      </w:hyperlink>
    </w:p>
    <w:p w:rsidR="00F969B6" w:rsidRPr="00F969B6" w:rsidRDefault="00370EBC" w:rsidP="00603805">
      <w:pPr>
        <w:pStyle w:val="a3"/>
        <w:ind w:firstLine="567"/>
        <w:jc w:val="both"/>
        <w:rPr>
          <w:bCs/>
          <w:color w:val="000000" w:themeColor="text1"/>
          <w:sz w:val="28"/>
          <w:szCs w:val="28"/>
        </w:rPr>
      </w:pPr>
      <w:hyperlink r:id="rId144" w:history="1">
        <w:r w:rsidR="00F969B6" w:rsidRPr="00F969B6">
          <w:rPr>
            <w:rStyle w:val="a4"/>
            <w:bCs/>
            <w:color w:val="000000" w:themeColor="text1"/>
            <w:sz w:val="28"/>
            <w:szCs w:val="28"/>
            <w:u w:val="none"/>
          </w:rPr>
          <w:t xml:space="preserve">Приказ МОН № 1139 от 07.11.2017 года "Об утверждении перечня и положений об учебно-методических объединениях, исполняющих обязанности председателей учебно-методических объединений в системе высшего профессионального образования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145" w:history="1">
        <w:r w:rsidR="00F969B6" w:rsidRPr="00F969B6">
          <w:rPr>
            <w:rStyle w:val="a4"/>
            <w:bCs/>
            <w:color w:val="000000" w:themeColor="text1"/>
            <w:sz w:val="28"/>
            <w:szCs w:val="28"/>
            <w:u w:val="none"/>
          </w:rPr>
          <w:t xml:space="preserve">Письмо № 4577/21-58 от 26.09.2017 г. "О реализации Порядка проведения аттестации педагогических работников, отнесенных к профессорско-преподавательскому составу" </w:t>
        </w:r>
      </w:hyperlink>
    </w:p>
    <w:p w:rsidR="00F969B6" w:rsidRPr="00F969B6" w:rsidRDefault="00370EBC" w:rsidP="00603805">
      <w:pPr>
        <w:pStyle w:val="a3"/>
        <w:ind w:firstLine="567"/>
        <w:jc w:val="both"/>
        <w:rPr>
          <w:bCs/>
          <w:color w:val="000000" w:themeColor="text1"/>
          <w:sz w:val="28"/>
          <w:szCs w:val="28"/>
        </w:rPr>
      </w:pPr>
      <w:hyperlink r:id="rId146" w:history="1">
        <w:r w:rsidR="00F969B6" w:rsidRPr="00F969B6">
          <w:rPr>
            <w:rStyle w:val="a4"/>
            <w:bCs/>
            <w:color w:val="000000" w:themeColor="text1"/>
            <w:sz w:val="28"/>
            <w:szCs w:val="28"/>
            <w:u w:val="none"/>
          </w:rPr>
          <w:t xml:space="preserve">Приказ МОН № 720 от 10.07.2017 г. "О внесении изменений в Приказ Министерства образования и науки Донецкой Народной Республики от 06.07.16 № 735 "Об утверждении состава комиссии по контролю за выполнением Отраслевого соглашения" (с изменениями)" </w:t>
        </w:r>
      </w:hyperlink>
    </w:p>
    <w:p w:rsidR="00F969B6" w:rsidRPr="00F969B6" w:rsidRDefault="00370EBC" w:rsidP="00603805">
      <w:pPr>
        <w:pStyle w:val="a3"/>
        <w:ind w:firstLine="567"/>
        <w:jc w:val="both"/>
        <w:rPr>
          <w:bCs/>
          <w:color w:val="000000" w:themeColor="text1"/>
          <w:sz w:val="28"/>
          <w:szCs w:val="28"/>
        </w:rPr>
      </w:pPr>
      <w:hyperlink r:id="rId147" w:history="1">
        <w:r w:rsidR="00F969B6" w:rsidRPr="00F969B6">
          <w:rPr>
            <w:rStyle w:val="a4"/>
            <w:bCs/>
            <w:color w:val="000000" w:themeColor="text1"/>
            <w:sz w:val="28"/>
            <w:szCs w:val="28"/>
            <w:u w:val="none"/>
          </w:rPr>
          <w:t xml:space="preserve">Приказ МОН № 690 от 28.06.2017 г. "О внесении изменений в Приказ Министерства образования и науки Донецкой Народной Республики от 26.10.17 № 704 "О создании студенческой коллегии Министерства образования и науки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148" w:history="1">
        <w:r w:rsidR="00F969B6" w:rsidRPr="00F969B6">
          <w:rPr>
            <w:rStyle w:val="a4"/>
            <w:bCs/>
            <w:color w:val="000000" w:themeColor="text1"/>
            <w:sz w:val="28"/>
            <w:szCs w:val="28"/>
            <w:u w:val="none"/>
          </w:rPr>
          <w:t xml:space="preserve">Приказ МОН № 684 от 28.06.2017 г. "О внесении изменений в Порядок приема на обучение в образовательные организации высшего профессионального образования Донецкой Народной Республики на 2017/2018 учебный год" </w:t>
        </w:r>
      </w:hyperlink>
    </w:p>
    <w:p w:rsidR="00F969B6" w:rsidRPr="00F969B6" w:rsidRDefault="00370EBC" w:rsidP="00603805">
      <w:pPr>
        <w:pStyle w:val="a3"/>
        <w:ind w:firstLine="567"/>
        <w:jc w:val="both"/>
        <w:rPr>
          <w:bCs/>
          <w:color w:val="000000" w:themeColor="text1"/>
          <w:sz w:val="28"/>
          <w:szCs w:val="28"/>
        </w:rPr>
      </w:pPr>
      <w:hyperlink r:id="rId149" w:history="1">
        <w:r w:rsidR="00F969B6" w:rsidRPr="00F969B6">
          <w:rPr>
            <w:rStyle w:val="a4"/>
            <w:bCs/>
            <w:color w:val="000000" w:themeColor="text1"/>
            <w:sz w:val="28"/>
            <w:szCs w:val="28"/>
            <w:u w:val="none"/>
          </w:rPr>
          <w:t xml:space="preserve">Приказ МОН № 657 от 21.06.2017 г. "О внесении изменений в Методические рекомендации по организации ускоренного обучения в пределах образовательных программ среднего и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150" w:history="1">
        <w:r w:rsidR="00F969B6" w:rsidRPr="00F969B6">
          <w:rPr>
            <w:rStyle w:val="a4"/>
            <w:bCs/>
            <w:color w:val="000000" w:themeColor="text1"/>
            <w:sz w:val="28"/>
            <w:szCs w:val="28"/>
            <w:u w:val="none"/>
          </w:rPr>
          <w:t xml:space="preserve">Приказ МОН № 455 от 27.04.2017 г. "О внесении изменений в методические рекомендации по организации ускоренного обучения в пределах образовательных программ среднего и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151" w:history="1">
        <w:r w:rsidR="00F969B6" w:rsidRPr="00F969B6">
          <w:rPr>
            <w:rStyle w:val="a4"/>
            <w:bCs/>
            <w:color w:val="000000" w:themeColor="text1"/>
            <w:sz w:val="28"/>
            <w:szCs w:val="28"/>
            <w:u w:val="none"/>
          </w:rPr>
          <w:t xml:space="preserve">Приказ МОН № 302 от 05.04.2017 г. "Об утверждении перечня учебно-методических объединений в системе высшего профессионального образования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152" w:history="1">
        <w:r w:rsidR="00F969B6" w:rsidRPr="00F969B6">
          <w:rPr>
            <w:rStyle w:val="a4"/>
            <w:bCs/>
            <w:color w:val="000000" w:themeColor="text1"/>
            <w:sz w:val="28"/>
            <w:szCs w:val="28"/>
            <w:u w:val="none"/>
          </w:rPr>
          <w:t xml:space="preserve">Приказ МОН № 273 от 30.03.2017 г. "О мероприятиях, связанных с выполнением Гуманитарной программы по воссоединению народа Донбасса" </w:t>
        </w:r>
      </w:hyperlink>
    </w:p>
    <w:p w:rsidR="00F969B6" w:rsidRPr="00F969B6" w:rsidRDefault="00370EBC" w:rsidP="00603805">
      <w:pPr>
        <w:pStyle w:val="a3"/>
        <w:ind w:firstLine="567"/>
        <w:jc w:val="both"/>
        <w:rPr>
          <w:bCs/>
          <w:color w:val="000000" w:themeColor="text1"/>
          <w:sz w:val="28"/>
          <w:szCs w:val="28"/>
        </w:rPr>
      </w:pPr>
      <w:hyperlink r:id="rId153" w:history="1">
        <w:r w:rsidR="00F969B6" w:rsidRPr="00F969B6">
          <w:rPr>
            <w:rStyle w:val="a4"/>
            <w:bCs/>
            <w:color w:val="000000" w:themeColor="text1"/>
            <w:sz w:val="28"/>
            <w:szCs w:val="28"/>
            <w:u w:val="none"/>
          </w:rPr>
          <w:t xml:space="preserve">Приказ МОН № 265 от 29.03.2017 г. "Об утверждении Порядка присвоения (подтверждения) учебным изданиям грифа Министерства образования и науки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154" w:history="1">
        <w:r w:rsidR="00F969B6" w:rsidRPr="00F969B6">
          <w:rPr>
            <w:rStyle w:val="a4"/>
            <w:bCs/>
            <w:color w:val="000000" w:themeColor="text1"/>
            <w:sz w:val="28"/>
            <w:szCs w:val="28"/>
            <w:u w:val="none"/>
          </w:rPr>
          <w:t xml:space="preserve">Приказ МОН № 256 от 24.03.2017 г. "Об утверждении порядка проведения аттестации педагогических работников, отнесенных к профессорско-преподавательскому составу" </w:t>
        </w:r>
      </w:hyperlink>
    </w:p>
    <w:p w:rsidR="00F969B6" w:rsidRPr="00F969B6" w:rsidRDefault="00370EBC" w:rsidP="00603805">
      <w:pPr>
        <w:pStyle w:val="a3"/>
        <w:ind w:firstLine="567"/>
        <w:jc w:val="both"/>
        <w:rPr>
          <w:bCs/>
          <w:color w:val="000000" w:themeColor="text1"/>
          <w:sz w:val="28"/>
          <w:szCs w:val="28"/>
        </w:rPr>
      </w:pPr>
      <w:hyperlink r:id="rId155" w:history="1">
        <w:r w:rsidR="00F969B6" w:rsidRPr="00F969B6">
          <w:rPr>
            <w:rStyle w:val="a4"/>
            <w:bCs/>
            <w:color w:val="000000" w:themeColor="text1"/>
            <w:sz w:val="28"/>
            <w:szCs w:val="28"/>
            <w:u w:val="none"/>
          </w:rPr>
          <w:t xml:space="preserve">Приказ МОН № 201 от 13.03.2017 г. "О внесении изменений в государственные образовательные стандарты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156" w:history="1">
        <w:r w:rsidR="00F969B6" w:rsidRPr="00F969B6">
          <w:rPr>
            <w:rStyle w:val="a4"/>
            <w:bCs/>
            <w:color w:val="000000" w:themeColor="text1"/>
            <w:sz w:val="28"/>
            <w:szCs w:val="28"/>
            <w:u w:val="none"/>
          </w:rPr>
          <w:t xml:space="preserve">Приказ МОН № 185 от 06.03.2017 г. "О внесении изменений в Порядок приема на обучение в образовательные организации высшего профессионального образования Донецкой Народной Республики на 2017/2018 учебный год" </w:t>
        </w:r>
      </w:hyperlink>
    </w:p>
    <w:p w:rsidR="00F969B6" w:rsidRPr="00F969B6" w:rsidRDefault="00370EBC" w:rsidP="00603805">
      <w:pPr>
        <w:pStyle w:val="a3"/>
        <w:ind w:firstLine="567"/>
        <w:jc w:val="both"/>
        <w:rPr>
          <w:bCs/>
          <w:color w:val="000000" w:themeColor="text1"/>
          <w:sz w:val="28"/>
          <w:szCs w:val="28"/>
        </w:rPr>
      </w:pPr>
      <w:hyperlink r:id="rId157" w:history="1">
        <w:r w:rsidR="00F969B6" w:rsidRPr="00F969B6">
          <w:rPr>
            <w:rStyle w:val="a4"/>
            <w:bCs/>
            <w:color w:val="000000" w:themeColor="text1"/>
            <w:sz w:val="28"/>
            <w:szCs w:val="28"/>
            <w:u w:val="none"/>
          </w:rPr>
          <w:t xml:space="preserve">Приказ МОН № 112 от 13.02.2017 г. "О внесении дополнений в Перечни направлений подготовки и специальностей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158" w:history="1">
        <w:r w:rsidR="00F969B6" w:rsidRPr="00F969B6">
          <w:rPr>
            <w:rStyle w:val="a4"/>
            <w:bCs/>
            <w:color w:val="000000" w:themeColor="text1"/>
            <w:sz w:val="28"/>
            <w:szCs w:val="28"/>
            <w:u w:val="none"/>
          </w:rPr>
          <w:t xml:space="preserve">Приказ МОН № 15 от 16.01.2017 г. "Об утверждении Порядка проведения конкурса на замещение должностей научных работников организации, подведомственных Министерству образования и науки" </w:t>
        </w:r>
      </w:hyperlink>
    </w:p>
    <w:p w:rsidR="00F969B6" w:rsidRPr="00F969B6" w:rsidRDefault="00370EBC" w:rsidP="00603805">
      <w:pPr>
        <w:pStyle w:val="a3"/>
        <w:ind w:firstLine="567"/>
        <w:jc w:val="both"/>
        <w:rPr>
          <w:bCs/>
          <w:color w:val="000000" w:themeColor="text1"/>
          <w:sz w:val="28"/>
          <w:szCs w:val="28"/>
        </w:rPr>
      </w:pPr>
      <w:hyperlink r:id="rId159" w:history="1">
        <w:r w:rsidR="00F969B6" w:rsidRPr="00F969B6">
          <w:rPr>
            <w:rStyle w:val="a4"/>
            <w:bCs/>
            <w:color w:val="000000" w:themeColor="text1"/>
            <w:sz w:val="28"/>
            <w:szCs w:val="28"/>
            <w:u w:val="none"/>
          </w:rPr>
          <w:t xml:space="preserve">Приказ МОН № 1326 от 30.12.2016 г. "О внесении изменений в приказ от 24 июня 2015 года № 273 "О продлении срока действия аттестации научных (научно-педагогических) работников Донецкой Народной Республики" </w:t>
        </w:r>
      </w:hyperlink>
    </w:p>
    <w:p w:rsidR="00F969B6" w:rsidRPr="00F969B6" w:rsidRDefault="00370EBC" w:rsidP="00603805">
      <w:pPr>
        <w:pStyle w:val="a3"/>
        <w:ind w:firstLine="567"/>
        <w:jc w:val="both"/>
        <w:rPr>
          <w:bCs/>
          <w:color w:val="000000" w:themeColor="text1"/>
          <w:sz w:val="28"/>
          <w:szCs w:val="28"/>
        </w:rPr>
      </w:pPr>
      <w:hyperlink r:id="rId160" w:history="1">
        <w:r w:rsidR="00F969B6" w:rsidRPr="00F969B6">
          <w:rPr>
            <w:rStyle w:val="a4"/>
            <w:bCs/>
            <w:color w:val="000000" w:themeColor="text1"/>
            <w:sz w:val="28"/>
            <w:szCs w:val="28"/>
            <w:u w:val="none"/>
          </w:rPr>
          <w:t xml:space="preserve">Приказ МОН № 1268 от 16.12.2016 г. "Об утверждении типового положения об учебно-методических объединениях в системе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161" w:history="1">
        <w:r w:rsidR="00F969B6" w:rsidRPr="00F969B6">
          <w:rPr>
            <w:rStyle w:val="a4"/>
            <w:bCs/>
            <w:color w:val="000000" w:themeColor="text1"/>
            <w:sz w:val="28"/>
            <w:szCs w:val="28"/>
            <w:u w:val="none"/>
          </w:rPr>
          <w:t xml:space="preserve">Приказ МОН № 1255 от 12.12.2016 г. "Об утверждении Порядка организации и осуществлении образовательной деятельности по образовательным программам профессионального образования- программам ординатуры" </w:t>
        </w:r>
      </w:hyperlink>
    </w:p>
    <w:p w:rsidR="00F969B6" w:rsidRPr="00F969B6" w:rsidRDefault="00370EBC" w:rsidP="00603805">
      <w:pPr>
        <w:pStyle w:val="a3"/>
        <w:ind w:firstLine="567"/>
        <w:jc w:val="both"/>
        <w:rPr>
          <w:bCs/>
          <w:color w:val="000000" w:themeColor="text1"/>
          <w:sz w:val="28"/>
          <w:szCs w:val="28"/>
        </w:rPr>
      </w:pPr>
      <w:hyperlink r:id="rId162" w:history="1">
        <w:r w:rsidR="00F969B6" w:rsidRPr="00F969B6">
          <w:rPr>
            <w:rStyle w:val="a4"/>
            <w:bCs/>
            <w:color w:val="000000" w:themeColor="text1"/>
            <w:sz w:val="28"/>
            <w:szCs w:val="28"/>
            <w:u w:val="none"/>
          </w:rPr>
          <w:t xml:space="preserve">Приказ МОН № 1226 от 01.12.2016 г. "Об утверждении Порядка приема на обучение в образовательные организации высшего профессионального образования Донецкой Народной Республики на 2017/2018 учебный год" </w:t>
        </w:r>
      </w:hyperlink>
    </w:p>
    <w:p w:rsidR="00F969B6" w:rsidRPr="00F969B6" w:rsidRDefault="00370EBC" w:rsidP="00603805">
      <w:pPr>
        <w:pStyle w:val="a3"/>
        <w:ind w:firstLine="567"/>
        <w:jc w:val="both"/>
        <w:rPr>
          <w:bCs/>
          <w:color w:val="000000" w:themeColor="text1"/>
          <w:sz w:val="28"/>
          <w:szCs w:val="28"/>
        </w:rPr>
      </w:pPr>
      <w:hyperlink r:id="rId163" w:history="1">
        <w:r w:rsidR="00F969B6" w:rsidRPr="00F969B6">
          <w:rPr>
            <w:rStyle w:val="a4"/>
            <w:bCs/>
            <w:color w:val="000000" w:themeColor="text1"/>
            <w:sz w:val="28"/>
            <w:szCs w:val="28"/>
            <w:u w:val="none"/>
          </w:rPr>
          <w:t xml:space="preserve">Приказ МОН № 773 от 19.07.2016 г. “О внесении изменений в Методические рекомендации по организации ускоренного обучения в пределах образовательных программ среднего и высшего профессионального образования” </w:t>
        </w:r>
      </w:hyperlink>
    </w:p>
    <w:p w:rsidR="00F969B6" w:rsidRPr="00F969B6" w:rsidRDefault="00370EBC" w:rsidP="00603805">
      <w:pPr>
        <w:pStyle w:val="a3"/>
        <w:ind w:firstLine="567"/>
        <w:jc w:val="both"/>
        <w:rPr>
          <w:bCs/>
          <w:color w:val="000000" w:themeColor="text1"/>
          <w:sz w:val="28"/>
          <w:szCs w:val="28"/>
        </w:rPr>
      </w:pPr>
      <w:hyperlink r:id="rId164" w:history="1">
        <w:r w:rsidR="00F969B6" w:rsidRPr="00F969B6">
          <w:rPr>
            <w:rStyle w:val="a4"/>
            <w:bCs/>
            <w:color w:val="000000" w:themeColor="text1"/>
            <w:sz w:val="28"/>
            <w:szCs w:val="28"/>
            <w:u w:val="none"/>
          </w:rPr>
          <w:t>Приказ МОН № 710 от 29.06.2016 г. “О внесении изменений в Методические рекомендации по организации ускоренного обучения в пределах образовательных программ среднего и высшего профессионального образования”</w:t>
        </w:r>
      </w:hyperlink>
    </w:p>
    <w:p w:rsidR="00F969B6" w:rsidRPr="00F969B6" w:rsidRDefault="00370EBC" w:rsidP="00603805">
      <w:pPr>
        <w:pStyle w:val="a3"/>
        <w:ind w:firstLine="567"/>
        <w:jc w:val="both"/>
        <w:rPr>
          <w:bCs/>
          <w:color w:val="000000" w:themeColor="text1"/>
          <w:sz w:val="28"/>
          <w:szCs w:val="28"/>
        </w:rPr>
      </w:pPr>
      <w:hyperlink r:id="rId165" w:history="1">
        <w:r w:rsidR="00F969B6" w:rsidRPr="00F969B6">
          <w:rPr>
            <w:rStyle w:val="a4"/>
            <w:bCs/>
            <w:color w:val="000000" w:themeColor="text1"/>
            <w:sz w:val="28"/>
            <w:szCs w:val="28"/>
            <w:u w:val="none"/>
          </w:rPr>
          <w:t>Приказ МОН № 635 от 16.06.2016 г. “О внесении изменений в Методические рекомендации по организации ускоренного обучения в пределах образовательных программ среднего и высшего профессионального образования”</w:t>
        </w:r>
      </w:hyperlink>
    </w:p>
    <w:p w:rsidR="00F969B6" w:rsidRPr="00F969B6" w:rsidRDefault="00370EBC" w:rsidP="00603805">
      <w:pPr>
        <w:pStyle w:val="a3"/>
        <w:ind w:firstLine="567"/>
        <w:jc w:val="both"/>
        <w:rPr>
          <w:bCs/>
          <w:color w:val="000000" w:themeColor="text1"/>
          <w:sz w:val="28"/>
          <w:szCs w:val="28"/>
        </w:rPr>
      </w:pPr>
      <w:hyperlink r:id="rId166" w:history="1">
        <w:r w:rsidR="00F969B6" w:rsidRPr="00F969B6">
          <w:rPr>
            <w:rStyle w:val="a4"/>
            <w:bCs/>
            <w:color w:val="000000" w:themeColor="text1"/>
            <w:sz w:val="28"/>
            <w:szCs w:val="28"/>
            <w:u w:val="none"/>
          </w:rPr>
          <w:t>Приказ МОН № 504 от 04.05.2016 г. «О внесении изменений в Приказ «Об утверждении Порядка организации ускоренного обучения по основным профессиональным образовательным программам среднего и высшего профессионального образования»</w:t>
        </w:r>
      </w:hyperlink>
    </w:p>
    <w:p w:rsidR="00F969B6" w:rsidRPr="00F969B6" w:rsidRDefault="00370EBC" w:rsidP="00603805">
      <w:pPr>
        <w:pStyle w:val="a3"/>
        <w:ind w:firstLine="567"/>
        <w:jc w:val="both"/>
        <w:rPr>
          <w:bCs/>
          <w:color w:val="000000" w:themeColor="text1"/>
          <w:sz w:val="28"/>
          <w:szCs w:val="28"/>
        </w:rPr>
      </w:pPr>
      <w:hyperlink r:id="rId167" w:history="1">
        <w:r w:rsidR="00F969B6" w:rsidRPr="00F969B6">
          <w:rPr>
            <w:rStyle w:val="a4"/>
            <w:bCs/>
            <w:color w:val="000000" w:themeColor="text1"/>
            <w:sz w:val="28"/>
            <w:szCs w:val="28"/>
            <w:u w:val="none"/>
          </w:rPr>
          <w:t xml:space="preserve">Приказ МОН № 279 от 25.06.2015 г. "Об утверждении перечня направлений подготовки и специальностей высшего профессионального образования, установлении соответствия направлений подготовки и специальностей" </w:t>
        </w:r>
      </w:hyperlink>
    </w:p>
    <w:p w:rsidR="00526F97" w:rsidRPr="00F969B6" w:rsidRDefault="00526F97" w:rsidP="00603805">
      <w:pPr>
        <w:ind w:firstLine="567"/>
        <w:jc w:val="both"/>
        <w:rPr>
          <w:rFonts w:ascii="Times New Roman" w:hAnsi="Times New Roman" w:cs="Times New Roman"/>
          <w:color w:val="000000" w:themeColor="text1"/>
          <w:sz w:val="28"/>
          <w:szCs w:val="28"/>
        </w:rPr>
      </w:pPr>
    </w:p>
    <w:sectPr w:rsidR="00526F97" w:rsidRPr="00F96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70"/>
    <w:rsid w:val="00370EBC"/>
    <w:rsid w:val="00526F97"/>
    <w:rsid w:val="00603805"/>
    <w:rsid w:val="00BA763A"/>
    <w:rsid w:val="00DA4370"/>
    <w:rsid w:val="00F3665F"/>
    <w:rsid w:val="00F96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B9BD"/>
  <w15:docId w15:val="{D1D7184B-6AC0-45CF-974D-58133593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69B6"/>
    <w:rPr>
      <w:color w:val="0000FF"/>
      <w:u w:val="single"/>
    </w:rPr>
  </w:style>
  <w:style w:type="character" w:styleId="a5">
    <w:name w:val="Strong"/>
    <w:basedOn w:val="a0"/>
    <w:uiPriority w:val="22"/>
    <w:qFormat/>
    <w:rsid w:val="00370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342">
      <w:bodyDiv w:val="1"/>
      <w:marLeft w:val="0"/>
      <w:marRight w:val="0"/>
      <w:marTop w:val="0"/>
      <w:marBottom w:val="0"/>
      <w:divBdr>
        <w:top w:val="none" w:sz="0" w:space="0" w:color="auto"/>
        <w:left w:val="none" w:sz="0" w:space="0" w:color="auto"/>
        <w:bottom w:val="none" w:sz="0" w:space="0" w:color="auto"/>
        <w:right w:val="none" w:sz="0" w:space="0" w:color="auto"/>
      </w:divBdr>
    </w:div>
    <w:div w:id="41829011">
      <w:bodyDiv w:val="1"/>
      <w:marLeft w:val="0"/>
      <w:marRight w:val="0"/>
      <w:marTop w:val="0"/>
      <w:marBottom w:val="0"/>
      <w:divBdr>
        <w:top w:val="none" w:sz="0" w:space="0" w:color="auto"/>
        <w:left w:val="none" w:sz="0" w:space="0" w:color="auto"/>
        <w:bottom w:val="none" w:sz="0" w:space="0" w:color="auto"/>
        <w:right w:val="none" w:sz="0" w:space="0" w:color="auto"/>
      </w:divBdr>
    </w:div>
    <w:div w:id="111560646">
      <w:bodyDiv w:val="1"/>
      <w:marLeft w:val="0"/>
      <w:marRight w:val="0"/>
      <w:marTop w:val="0"/>
      <w:marBottom w:val="0"/>
      <w:divBdr>
        <w:top w:val="none" w:sz="0" w:space="0" w:color="auto"/>
        <w:left w:val="none" w:sz="0" w:space="0" w:color="auto"/>
        <w:bottom w:val="none" w:sz="0" w:space="0" w:color="auto"/>
        <w:right w:val="none" w:sz="0" w:space="0" w:color="auto"/>
      </w:divBdr>
    </w:div>
    <w:div w:id="327758330">
      <w:bodyDiv w:val="1"/>
      <w:marLeft w:val="0"/>
      <w:marRight w:val="0"/>
      <w:marTop w:val="0"/>
      <w:marBottom w:val="0"/>
      <w:divBdr>
        <w:top w:val="none" w:sz="0" w:space="0" w:color="auto"/>
        <w:left w:val="none" w:sz="0" w:space="0" w:color="auto"/>
        <w:bottom w:val="none" w:sz="0" w:space="0" w:color="auto"/>
        <w:right w:val="none" w:sz="0" w:space="0" w:color="auto"/>
      </w:divBdr>
    </w:div>
    <w:div w:id="338656435">
      <w:bodyDiv w:val="1"/>
      <w:marLeft w:val="0"/>
      <w:marRight w:val="0"/>
      <w:marTop w:val="0"/>
      <w:marBottom w:val="0"/>
      <w:divBdr>
        <w:top w:val="none" w:sz="0" w:space="0" w:color="auto"/>
        <w:left w:val="none" w:sz="0" w:space="0" w:color="auto"/>
        <w:bottom w:val="none" w:sz="0" w:space="0" w:color="auto"/>
        <w:right w:val="none" w:sz="0" w:space="0" w:color="auto"/>
      </w:divBdr>
    </w:div>
    <w:div w:id="398944503">
      <w:bodyDiv w:val="1"/>
      <w:marLeft w:val="0"/>
      <w:marRight w:val="0"/>
      <w:marTop w:val="0"/>
      <w:marBottom w:val="0"/>
      <w:divBdr>
        <w:top w:val="none" w:sz="0" w:space="0" w:color="auto"/>
        <w:left w:val="none" w:sz="0" w:space="0" w:color="auto"/>
        <w:bottom w:val="none" w:sz="0" w:space="0" w:color="auto"/>
        <w:right w:val="none" w:sz="0" w:space="0" w:color="auto"/>
      </w:divBdr>
    </w:div>
    <w:div w:id="691078113">
      <w:bodyDiv w:val="1"/>
      <w:marLeft w:val="0"/>
      <w:marRight w:val="0"/>
      <w:marTop w:val="0"/>
      <w:marBottom w:val="0"/>
      <w:divBdr>
        <w:top w:val="none" w:sz="0" w:space="0" w:color="auto"/>
        <w:left w:val="none" w:sz="0" w:space="0" w:color="auto"/>
        <w:bottom w:val="none" w:sz="0" w:space="0" w:color="auto"/>
        <w:right w:val="none" w:sz="0" w:space="0" w:color="auto"/>
      </w:divBdr>
    </w:div>
    <w:div w:id="716009476">
      <w:bodyDiv w:val="1"/>
      <w:marLeft w:val="0"/>
      <w:marRight w:val="0"/>
      <w:marTop w:val="0"/>
      <w:marBottom w:val="0"/>
      <w:divBdr>
        <w:top w:val="none" w:sz="0" w:space="0" w:color="auto"/>
        <w:left w:val="none" w:sz="0" w:space="0" w:color="auto"/>
        <w:bottom w:val="none" w:sz="0" w:space="0" w:color="auto"/>
        <w:right w:val="none" w:sz="0" w:space="0" w:color="auto"/>
      </w:divBdr>
    </w:div>
    <w:div w:id="1046027898">
      <w:bodyDiv w:val="1"/>
      <w:marLeft w:val="0"/>
      <w:marRight w:val="0"/>
      <w:marTop w:val="0"/>
      <w:marBottom w:val="0"/>
      <w:divBdr>
        <w:top w:val="none" w:sz="0" w:space="0" w:color="auto"/>
        <w:left w:val="none" w:sz="0" w:space="0" w:color="auto"/>
        <w:bottom w:val="none" w:sz="0" w:space="0" w:color="auto"/>
        <w:right w:val="none" w:sz="0" w:space="0" w:color="auto"/>
      </w:divBdr>
    </w:div>
    <w:div w:id="1528712711">
      <w:bodyDiv w:val="1"/>
      <w:marLeft w:val="0"/>
      <w:marRight w:val="0"/>
      <w:marTop w:val="0"/>
      <w:marBottom w:val="0"/>
      <w:divBdr>
        <w:top w:val="none" w:sz="0" w:space="0" w:color="auto"/>
        <w:left w:val="none" w:sz="0" w:space="0" w:color="auto"/>
        <w:bottom w:val="none" w:sz="0" w:space="0" w:color="auto"/>
        <w:right w:val="none" w:sz="0" w:space="0" w:color="auto"/>
      </w:divBdr>
    </w:div>
    <w:div w:id="1597981265">
      <w:bodyDiv w:val="1"/>
      <w:marLeft w:val="0"/>
      <w:marRight w:val="0"/>
      <w:marTop w:val="0"/>
      <w:marBottom w:val="0"/>
      <w:divBdr>
        <w:top w:val="none" w:sz="0" w:space="0" w:color="auto"/>
        <w:left w:val="none" w:sz="0" w:space="0" w:color="auto"/>
        <w:bottom w:val="none" w:sz="0" w:space="0" w:color="auto"/>
        <w:right w:val="none" w:sz="0" w:space="0" w:color="auto"/>
      </w:divBdr>
    </w:div>
    <w:div w:id="1700472563">
      <w:bodyDiv w:val="1"/>
      <w:marLeft w:val="0"/>
      <w:marRight w:val="0"/>
      <w:marTop w:val="0"/>
      <w:marBottom w:val="0"/>
      <w:divBdr>
        <w:top w:val="none" w:sz="0" w:space="0" w:color="auto"/>
        <w:left w:val="none" w:sz="0" w:space="0" w:color="auto"/>
        <w:bottom w:val="none" w:sz="0" w:space="0" w:color="auto"/>
        <w:right w:val="none" w:sz="0" w:space="0" w:color="auto"/>
      </w:divBdr>
    </w:div>
    <w:div w:id="18845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toprof.narod.ru/doc/Pr_2020-06-03_0800.pdf" TargetMode="External"/><Relationship Id="rId117" Type="http://schemas.openxmlformats.org/officeDocument/2006/relationships/hyperlink" Target="http://ptoprof.narod.ru/doc/Pr_2018-07-30_0677.pdf" TargetMode="External"/><Relationship Id="rId21" Type="http://schemas.openxmlformats.org/officeDocument/2006/relationships/hyperlink" Target="http://mondnr.ru/dokumenty/prikazy-mon/send/4-prikazy/4121-prilozheniya-k-prikazu-888-ot-23-06-2020-g" TargetMode="External"/><Relationship Id="rId42" Type="http://schemas.openxmlformats.org/officeDocument/2006/relationships/hyperlink" Target="http://ptoprof.narod.ru/doc/Pr_2019-12-12_1783.pdf" TargetMode="External"/><Relationship Id="rId47" Type="http://schemas.openxmlformats.org/officeDocument/2006/relationships/hyperlink" Target="http://ptoprof.narod.ru/doc/Pr_2019-09-04_1244P.pdf" TargetMode="External"/><Relationship Id="rId63" Type="http://schemas.openxmlformats.org/officeDocument/2006/relationships/hyperlink" Target="http://ptoprof.narod.ru/doc/Pr_2019_08_29-1227.pdf" TargetMode="External"/><Relationship Id="rId68" Type="http://schemas.openxmlformats.org/officeDocument/2006/relationships/hyperlink" Target="http://ptoprof.narod.ru/doc/Pr_2019-08-16_1148P.pdf" TargetMode="External"/><Relationship Id="rId84" Type="http://schemas.openxmlformats.org/officeDocument/2006/relationships/hyperlink" Target="http://ptoprof.narod.ru/doc/Pr_2019-05-16_0640.pdf" TargetMode="External"/><Relationship Id="rId89" Type="http://schemas.openxmlformats.org/officeDocument/2006/relationships/hyperlink" Target="http://ptoprof.narod.ru/doc/Pr_2019-05-02_0562.pdf" TargetMode="External"/><Relationship Id="rId112" Type="http://schemas.openxmlformats.org/officeDocument/2006/relationships/hyperlink" Target="http://ptoprof.narod.ru/doc/Pr_2019-01-09_0020P.pdf" TargetMode="External"/><Relationship Id="rId133" Type="http://schemas.openxmlformats.org/officeDocument/2006/relationships/hyperlink" Target="http://ptoprof.narod.ru/doc/Pr_2018-02-13_0127P.pdf" TargetMode="External"/><Relationship Id="rId138" Type="http://schemas.openxmlformats.org/officeDocument/2006/relationships/hyperlink" Target="http://ptoprof.narod.ru/doc/Pr_2018-01-19_0047.pdf" TargetMode="External"/><Relationship Id="rId154" Type="http://schemas.openxmlformats.org/officeDocument/2006/relationships/hyperlink" Target="http://ptoprof.narod.ru/doc/pr_256.rar" TargetMode="External"/><Relationship Id="rId159" Type="http://schemas.openxmlformats.org/officeDocument/2006/relationships/hyperlink" Target="http://ptoprof.narod.ru/doc/pr_1326.pdf" TargetMode="External"/><Relationship Id="rId16" Type="http://schemas.openxmlformats.org/officeDocument/2006/relationships/hyperlink" Target="http://mondnr.ru/dokumenty/prikazy-mon/send/4-prikazy/4320-prikaz-1424-ot-22-10-2020-g" TargetMode="External"/><Relationship Id="rId107" Type="http://schemas.openxmlformats.org/officeDocument/2006/relationships/hyperlink" Target="http://ptoprof.narod.ru/doc/Pr_2019-02-08_0188.pdf" TargetMode="External"/><Relationship Id="rId11" Type="http://schemas.openxmlformats.org/officeDocument/2006/relationships/hyperlink" Target="http://mondnr.ru/component/jdownloads/send/4-prikazy/4270-prikaz-1321-ot-25-09-2020-g" TargetMode="External"/><Relationship Id="rId32" Type="http://schemas.openxmlformats.org/officeDocument/2006/relationships/hyperlink" Target="http://mondnr.ru/dokumenty/prikazy-mon/send/4-prikazy/3984-prikaz-32-np-ot-03-03-2020-g" TargetMode="External"/><Relationship Id="rId37" Type="http://schemas.openxmlformats.org/officeDocument/2006/relationships/hyperlink" Target="http://mondnr.ru/dokumenty/prikazy-mon/send/4-prikazy/3937-prikaz-517-ot-19-03-2020-g" TargetMode="External"/><Relationship Id="rId53" Type="http://schemas.openxmlformats.org/officeDocument/2006/relationships/hyperlink" Target="http://ptoprof.narod.ru/doc/Pr_2019-10-01_1355.pdf" TargetMode="External"/><Relationship Id="rId58" Type="http://schemas.openxmlformats.org/officeDocument/2006/relationships/hyperlink" Target="http://ptoprof.narod.ru/doc/Pr_2019-09-05_1246P.pdf" TargetMode="External"/><Relationship Id="rId74" Type="http://schemas.openxmlformats.org/officeDocument/2006/relationships/hyperlink" Target="http://ptoprof.narod.ru/doc/Pr_2019-07-26_1063.pdf" TargetMode="External"/><Relationship Id="rId79" Type="http://schemas.openxmlformats.org/officeDocument/2006/relationships/hyperlink" Target="http://ptoprof.narod.ru/doc/Pr_2019-06-11_0814.pdf" TargetMode="External"/><Relationship Id="rId102" Type="http://schemas.openxmlformats.org/officeDocument/2006/relationships/hyperlink" Target="http://ptoprof.narod.ru/doc/Pr_338.pdf" TargetMode="External"/><Relationship Id="rId123" Type="http://schemas.openxmlformats.org/officeDocument/2006/relationships/hyperlink" Target="http://ptoprof.narod.ru/doc/Pr_2018-04-13_0325.pdf" TargetMode="External"/><Relationship Id="rId128" Type="http://schemas.openxmlformats.org/officeDocument/2006/relationships/hyperlink" Target="http://ptoprof.narod.ru/doc/Pr_2018-05-07_0410P.pdf" TargetMode="External"/><Relationship Id="rId144" Type="http://schemas.openxmlformats.org/officeDocument/2006/relationships/hyperlink" Target="http://ptoprof.narod.ru/doc/pr_1139_07.11.17.rar" TargetMode="External"/><Relationship Id="rId149" Type="http://schemas.openxmlformats.org/officeDocument/2006/relationships/hyperlink" Target="http://ptoprof.narod.ru/doc/pr_657.pdf" TargetMode="External"/><Relationship Id="rId5" Type="http://schemas.openxmlformats.org/officeDocument/2006/relationships/hyperlink" Target="http://mondnr.ru/component/jdownloads/send/4-prikazy/2548-prikaz-1096-ot-25-10-2017-g" TargetMode="External"/><Relationship Id="rId90" Type="http://schemas.openxmlformats.org/officeDocument/2006/relationships/hyperlink" Target="http://ptoprof.narod.ru/doc/Pr_2019-04-25_0544.pdf" TargetMode="External"/><Relationship Id="rId95" Type="http://schemas.openxmlformats.org/officeDocument/2006/relationships/hyperlink" Target="http://ptoprof.narod.ru/doc/Pr_345.pdf" TargetMode="External"/><Relationship Id="rId160" Type="http://schemas.openxmlformats.org/officeDocument/2006/relationships/hyperlink" Target="http://ptoprof.narod.ru/doc/pr_1268.rar" TargetMode="External"/><Relationship Id="rId165" Type="http://schemas.openxmlformats.org/officeDocument/2006/relationships/hyperlink" Target="http://old.mondnr.ru/?p=76721" TargetMode="External"/><Relationship Id="rId22" Type="http://schemas.openxmlformats.org/officeDocument/2006/relationships/hyperlink" Target="http://mondnr.ru/dokumenty/prikazy-mon/send/4-prikazy/4120-prikaz-888-ot-23-06-2020-g" TargetMode="External"/><Relationship Id="rId27" Type="http://schemas.openxmlformats.org/officeDocument/2006/relationships/hyperlink" Target="http://mondnr.ru/dokumenty/prikazy-mon/send/4-prikazy/4051-prikaz-73-np-ot-18-05-2020-g" TargetMode="External"/><Relationship Id="rId43" Type="http://schemas.openxmlformats.org/officeDocument/2006/relationships/hyperlink" Target="http://ptoprof.narod.ru/doc/Pr_2019-11-21_1634.pdf" TargetMode="External"/><Relationship Id="rId48" Type="http://schemas.openxmlformats.org/officeDocument/2006/relationships/hyperlink" Target="http://ptoprof.narod.ru/doc/Pr_2019-11-14_1579.pdf" TargetMode="External"/><Relationship Id="rId64" Type="http://schemas.openxmlformats.org/officeDocument/2006/relationships/hyperlink" Target="http://ptoprof.narod.ru/doc/Pr_2019-08-26_1159.pdf" TargetMode="External"/><Relationship Id="rId69" Type="http://schemas.openxmlformats.org/officeDocument/2006/relationships/hyperlink" Target="http://ptoprof.narod.ru/doc/Pr_2019-08-05_1094.pdf" TargetMode="External"/><Relationship Id="rId113" Type="http://schemas.openxmlformats.org/officeDocument/2006/relationships/hyperlink" Target="http://ptoprof.narod.ru/doc/Pr_2018-09-28_0833.pdf" TargetMode="External"/><Relationship Id="rId118" Type="http://schemas.openxmlformats.org/officeDocument/2006/relationships/hyperlink" Target="http://ptoprof.narod.ru/doc/Pr_2018-06-29_0595.pdf" TargetMode="External"/><Relationship Id="rId134" Type="http://schemas.openxmlformats.org/officeDocument/2006/relationships/hyperlink" Target="http://ptoprof.narod.ru/doc/Pr_2018-02-13_0127.pdf" TargetMode="External"/><Relationship Id="rId139" Type="http://schemas.openxmlformats.org/officeDocument/2006/relationships/hyperlink" Target="http://ptoprof.narod.ru/doc/Pr_2017-11-24_1254.pdf" TargetMode="External"/><Relationship Id="rId80" Type="http://schemas.openxmlformats.org/officeDocument/2006/relationships/hyperlink" Target="http://ptoprof.narod.ru/doc/Pr_2019-05-28_0735P.pdf" TargetMode="External"/><Relationship Id="rId85" Type="http://schemas.openxmlformats.org/officeDocument/2006/relationships/hyperlink" Target="http://ptoprof.narod.ru/doc/Pr_2019-05-07_0602.pdf" TargetMode="External"/><Relationship Id="rId150" Type="http://schemas.openxmlformats.org/officeDocument/2006/relationships/hyperlink" Target="http://ptoprof.narod.ru/doc/pr_2017-04-27_0455_uskor.rar" TargetMode="External"/><Relationship Id="rId155" Type="http://schemas.openxmlformats.org/officeDocument/2006/relationships/hyperlink" Target="http://ptoprof.narod.ru/doc/pr_201.pdf" TargetMode="External"/><Relationship Id="rId12" Type="http://schemas.openxmlformats.org/officeDocument/2006/relationships/hyperlink" Target="http://mondnr.ru/dokumenty/prikazy-mon/send/4-prikazy/4353-prikaz-1494-ot-17-11-2020-g" TargetMode="External"/><Relationship Id="rId17" Type="http://schemas.openxmlformats.org/officeDocument/2006/relationships/hyperlink" Target="http://ptoprof.narod.ru/doc/Pr_2020-08-18_124NP.pdf" TargetMode="External"/><Relationship Id="rId33" Type="http://schemas.openxmlformats.org/officeDocument/2006/relationships/hyperlink" Target="http://mondnr.ru/dokumenty/prikazy-mon/send/4-prikazy/3982-prikaz-31-np-ot-03-03-2020-g" TargetMode="External"/><Relationship Id="rId38" Type="http://schemas.openxmlformats.org/officeDocument/2006/relationships/hyperlink" Target="http://mondnr.ru/dokumenty/prikazy-mon/send/4-prikazy/3910-prikaz-19-np-ot-12-02-2020-g" TargetMode="External"/><Relationship Id="rId59" Type="http://schemas.openxmlformats.org/officeDocument/2006/relationships/hyperlink" Target="http://ptoprof.narod.ru/doc/Pr_2019-09-03_1236P.pdf" TargetMode="External"/><Relationship Id="rId103" Type="http://schemas.openxmlformats.org/officeDocument/2006/relationships/hyperlink" Target="http://ptoprof.narod.ru/doc/Pr_2019-02-19_0222.pdf" TargetMode="External"/><Relationship Id="rId108" Type="http://schemas.openxmlformats.org/officeDocument/2006/relationships/hyperlink" Target="http://ptoprof.narod.ru/doc/Pr_2019-02-08_0188P.pdf" TargetMode="External"/><Relationship Id="rId124" Type="http://schemas.openxmlformats.org/officeDocument/2006/relationships/hyperlink" Target="http://ptoprof.narod.ru/doc/Pr_2018-05-07_0412P.pdf" TargetMode="External"/><Relationship Id="rId129" Type="http://schemas.openxmlformats.org/officeDocument/2006/relationships/hyperlink" Target="http://ptoprof.narod.ru/doc/Pr_2018-05-07_0410.pdf" TargetMode="External"/><Relationship Id="rId54" Type="http://schemas.openxmlformats.org/officeDocument/2006/relationships/hyperlink" Target="http://ptoprof.narod.ru/doc/Pr_2019-10-01_1355P.pdf" TargetMode="External"/><Relationship Id="rId70" Type="http://schemas.openxmlformats.org/officeDocument/2006/relationships/hyperlink" Target="http://ptoprof.narod.ru/doc/Pr_2019-07-01_0894.pdf" TargetMode="External"/><Relationship Id="rId75" Type="http://schemas.openxmlformats.org/officeDocument/2006/relationships/hyperlink" Target="http://ptoprof.narod.ru/doc/Pr_2019-07-26_1063P.pdf" TargetMode="External"/><Relationship Id="rId91" Type="http://schemas.openxmlformats.org/officeDocument/2006/relationships/hyperlink" Target="http://ptoprof.narod.ru/doc/Pr_2019-04-25_0544P.pdf" TargetMode="External"/><Relationship Id="rId96" Type="http://schemas.openxmlformats.org/officeDocument/2006/relationships/hyperlink" Target="http://ptoprof.narod.ru/doc/Pr_344.pdf" TargetMode="External"/><Relationship Id="rId140" Type="http://schemas.openxmlformats.org/officeDocument/2006/relationships/hyperlink" Target="http://ptoprof.narod.ru/doc/Pr_2017-11-24_1254P.pdf" TargetMode="External"/><Relationship Id="rId145" Type="http://schemas.openxmlformats.org/officeDocument/2006/relationships/hyperlink" Target="http://ptoprof.narod.ru/doc/pismo_4577-21.rar" TargetMode="External"/><Relationship Id="rId161" Type="http://schemas.openxmlformats.org/officeDocument/2006/relationships/hyperlink" Target="http://ptoprof.narod.ru/doc/pr_1255.rar" TargetMode="External"/><Relationship Id="rId166" Type="http://schemas.openxmlformats.org/officeDocument/2006/relationships/hyperlink" Target="http://old.mondnr.ru/?p=71709" TargetMode="External"/><Relationship Id="rId1" Type="http://schemas.openxmlformats.org/officeDocument/2006/relationships/styles" Target="styles.xml"/><Relationship Id="rId6" Type="http://schemas.openxmlformats.org/officeDocument/2006/relationships/hyperlink" Target="http://mondnr.ru/component/jdownloads/send/4-prikazy/2549-prilozhenie-k-prikazu-1096-ot-25-10-2017-g" TargetMode="External"/><Relationship Id="rId15" Type="http://schemas.openxmlformats.org/officeDocument/2006/relationships/hyperlink" Target="http://mondnr.ru/dokumenty/prikazy-mon/send/4-prikazy/4284-prikaz-1348-ot-04-10-2020-g" TargetMode="External"/><Relationship Id="rId23" Type="http://schemas.openxmlformats.org/officeDocument/2006/relationships/hyperlink" Target="http://mondnr.ru/dokumenty/prikazy-mon/send/4-prikazy/4103-prilozhenie-k-prikazu-857-ot-11-06-2020-g" TargetMode="External"/><Relationship Id="rId28" Type="http://schemas.openxmlformats.org/officeDocument/2006/relationships/hyperlink" Target="http://mondnr.ru/dokumenty/prikazy-mon/send/4-prikazy/4050-prikaz-72-np-ot-18-05-2020-g" TargetMode="External"/><Relationship Id="rId36" Type="http://schemas.openxmlformats.org/officeDocument/2006/relationships/hyperlink" Target="http://mondnr.ru/dokumenty/prikazy-mon/send/4-prikazy/3949-prikaz-17-np-ot-12-02-2020-g" TargetMode="External"/><Relationship Id="rId49" Type="http://schemas.openxmlformats.org/officeDocument/2006/relationships/hyperlink" Target="http://ptoprof.narod.ru/doc/Pr_2019-11-14_1586P.pdf" TargetMode="External"/><Relationship Id="rId57" Type="http://schemas.openxmlformats.org/officeDocument/2006/relationships/hyperlink" Target="http://ptoprof.narod.ru/doc/Pr_2019-09-05_1246.pdf" TargetMode="External"/><Relationship Id="rId106" Type="http://schemas.openxmlformats.org/officeDocument/2006/relationships/hyperlink" Target="http://ptoprof.narod.ru/doc/Pr_2019-02-19_0221P.pdf" TargetMode="External"/><Relationship Id="rId114" Type="http://schemas.openxmlformats.org/officeDocument/2006/relationships/hyperlink" Target="http://ptoprof.narod.ru/doc/Pr_2018-08-27_0736P.pdf" TargetMode="External"/><Relationship Id="rId119" Type="http://schemas.openxmlformats.org/officeDocument/2006/relationships/hyperlink" Target="http://ptoprof.narod.ru/doc/a466.pdf" TargetMode="External"/><Relationship Id="rId127" Type="http://schemas.openxmlformats.org/officeDocument/2006/relationships/hyperlink" Target="http://ptoprof.narod.ru/doc/Pr_2018-05-07_0411.pdf" TargetMode="External"/><Relationship Id="rId10" Type="http://schemas.openxmlformats.org/officeDocument/2006/relationships/hyperlink" Target="http://mondnr.ru/component/jdownloads/send/4-prikazy/2651-prilozheniya-k-prikazu-1171-ot-10-11-2017-g" TargetMode="External"/><Relationship Id="rId31" Type="http://schemas.openxmlformats.org/officeDocument/2006/relationships/hyperlink" Target="http://mondnr.ru/dokumenty/prikazy-mon/send/4-prikazy/3986-prikaz-33-np-ot-03-03-2020-g" TargetMode="External"/><Relationship Id="rId44" Type="http://schemas.openxmlformats.org/officeDocument/2006/relationships/hyperlink" Target="http://ptoprof.narod.ru/doc/Pr_2019-11-21_1634P.pdf" TargetMode="External"/><Relationship Id="rId52" Type="http://schemas.openxmlformats.org/officeDocument/2006/relationships/hyperlink" Target="http://ptoprof.narod.ru/doc/Pr_2019-10-04_1370.pdf" TargetMode="External"/><Relationship Id="rId60" Type="http://schemas.openxmlformats.org/officeDocument/2006/relationships/hyperlink" Target="http://ptoprof.narod.ru/doc/Pr_2019-09-03_1236.pdf" TargetMode="External"/><Relationship Id="rId65" Type="http://schemas.openxmlformats.org/officeDocument/2006/relationships/hyperlink" Target="http://ptoprof.narod.ru/doc/Pr_2019-08-26_1159P.pdf" TargetMode="External"/><Relationship Id="rId73" Type="http://schemas.openxmlformats.org/officeDocument/2006/relationships/hyperlink" Target="http://ptoprof.narod.ru/doc/Pr_2019-06-27_0876P.pdf" TargetMode="External"/><Relationship Id="rId78" Type="http://schemas.openxmlformats.org/officeDocument/2006/relationships/hyperlink" Target="http://ptoprof.narod.ru/doc/Pr_2019-06-11_0814P.pdf" TargetMode="External"/><Relationship Id="rId81" Type="http://schemas.openxmlformats.org/officeDocument/2006/relationships/hyperlink" Target="http://ptoprof.narod.ru/doc/Pr_2019-05-28_0735.pdf" TargetMode="External"/><Relationship Id="rId86" Type="http://schemas.openxmlformats.org/officeDocument/2006/relationships/hyperlink" Target="http://ptoprof.narod.ru/doc/Pr_2019-05-07_0601.pdf" TargetMode="External"/><Relationship Id="rId94" Type="http://schemas.openxmlformats.org/officeDocument/2006/relationships/hyperlink" Target="http://ptoprof.narod.ru/doc/Pr_346.pdf" TargetMode="External"/><Relationship Id="rId99" Type="http://schemas.openxmlformats.org/officeDocument/2006/relationships/hyperlink" Target="http://ptoprof.narod.ru/doc/Pr_341.pdf" TargetMode="External"/><Relationship Id="rId101" Type="http://schemas.openxmlformats.org/officeDocument/2006/relationships/hyperlink" Target="http://ptoprof.narod.ru/doc/Pr_339.pdf" TargetMode="External"/><Relationship Id="rId122" Type="http://schemas.openxmlformats.org/officeDocument/2006/relationships/hyperlink" Target="http://ptoprof.narod.ru/doc/Pr_2018-04-13_0325P.pdf" TargetMode="External"/><Relationship Id="rId130" Type="http://schemas.openxmlformats.org/officeDocument/2006/relationships/hyperlink" Target="http://ptoprof.narod.ru/doc/Pr_2018-04-06_0307P.pdf" TargetMode="External"/><Relationship Id="rId135" Type="http://schemas.openxmlformats.org/officeDocument/2006/relationships/hyperlink" Target="http://ptoprof.narod.ru/doc/Pr_2018-02-13_0126P.pdf" TargetMode="External"/><Relationship Id="rId143" Type="http://schemas.openxmlformats.org/officeDocument/2006/relationships/hyperlink" Target="http://ptoprof.narod.ru/doc/pr_1209.rar" TargetMode="External"/><Relationship Id="rId148" Type="http://schemas.openxmlformats.org/officeDocument/2006/relationships/hyperlink" Target="http://ptoprof.narod.ru/doc/pr_684.pdf" TargetMode="External"/><Relationship Id="rId151" Type="http://schemas.openxmlformats.org/officeDocument/2006/relationships/hyperlink" Target="http://ptoprof.narod.ru/doc/pr_302.rar" TargetMode="External"/><Relationship Id="rId156" Type="http://schemas.openxmlformats.org/officeDocument/2006/relationships/hyperlink" Target="http://ptoprof.narod.ru/doc/pr_185.rar" TargetMode="External"/><Relationship Id="rId164" Type="http://schemas.openxmlformats.org/officeDocument/2006/relationships/hyperlink" Target="http://old.mondnr.ru/?p=78131" TargetMode="External"/><Relationship Id="rId169" Type="http://schemas.openxmlformats.org/officeDocument/2006/relationships/theme" Target="theme/theme1.xml"/><Relationship Id="rId4" Type="http://schemas.openxmlformats.org/officeDocument/2006/relationships/hyperlink" Target="http://mondnr.ru/component/jdownloads/send/4-prikazy/4338-prikaz-ot-28-10-2020-g-156-np" TargetMode="External"/><Relationship Id="rId9" Type="http://schemas.openxmlformats.org/officeDocument/2006/relationships/hyperlink" Target="http://mondnr.ru/component/jdownloads/send/4-prikazy/2650-prikaz-1171-ot-10-11-2017-g" TargetMode="External"/><Relationship Id="rId13" Type="http://schemas.openxmlformats.org/officeDocument/2006/relationships/hyperlink" Target="http://mondnr.ru/dokumenty/prikazy-mon/send/4-prikazy/4135-prikaz-98-np-ot-23-06-2020-g" TargetMode="External"/><Relationship Id="rId18" Type="http://schemas.openxmlformats.org/officeDocument/2006/relationships/hyperlink" Target="http://mondnr.ru/dokumenty/prikazy-mon/send/4-prikazy/4143-prikaz-953-ot-06-07-2020-g" TargetMode="External"/><Relationship Id="rId39" Type="http://schemas.openxmlformats.org/officeDocument/2006/relationships/hyperlink" Target="http://mondnr.ru/dokumenty/prikazy-mon/send/4-prikazy/3908-prikaz-15-np-ot-12-02-2020-g" TargetMode="External"/><Relationship Id="rId109" Type="http://schemas.openxmlformats.org/officeDocument/2006/relationships/hyperlink" Target="http://ptoprof.narod.ru/doc/Pr_2019-02-05_0156.pdf" TargetMode="External"/><Relationship Id="rId34" Type="http://schemas.openxmlformats.org/officeDocument/2006/relationships/hyperlink" Target="http://mondnr.ru/dokumenty/prikazy-mon/send/4-prikazy/3979-prikaz-651-ot-08-04-2020-g" TargetMode="External"/><Relationship Id="rId50" Type="http://schemas.openxmlformats.org/officeDocument/2006/relationships/hyperlink" Target="http://ptoprof.narod.ru/doc/Pr_2019-10-07_1381P.pdf" TargetMode="External"/><Relationship Id="rId55" Type="http://schemas.openxmlformats.org/officeDocument/2006/relationships/hyperlink" Target="http://ptoprof.narod.ru/doc/Pr_2019-09-09_1251.pdf" TargetMode="External"/><Relationship Id="rId76" Type="http://schemas.openxmlformats.org/officeDocument/2006/relationships/hyperlink" Target="http://ptoprof.narod.ru/doc/Pr_2019-06-20_0850P.pdf" TargetMode="External"/><Relationship Id="rId97" Type="http://schemas.openxmlformats.org/officeDocument/2006/relationships/hyperlink" Target="http://ptoprof.narod.ru/doc/Pr_343.pdf" TargetMode="External"/><Relationship Id="rId104" Type="http://schemas.openxmlformats.org/officeDocument/2006/relationships/hyperlink" Target="http://ptoprof.narod.ru/doc/Pr_2019-02-19_0222P.pdf" TargetMode="External"/><Relationship Id="rId120" Type="http://schemas.openxmlformats.org/officeDocument/2006/relationships/hyperlink" Target="http://ptoprof.narod.ru/doc/Pa466.pdf" TargetMode="External"/><Relationship Id="rId125" Type="http://schemas.openxmlformats.org/officeDocument/2006/relationships/hyperlink" Target="http://ptoprof.narod.ru/doc/Pr_2018-05-07_0412.pdf" TargetMode="External"/><Relationship Id="rId141" Type="http://schemas.openxmlformats.org/officeDocument/2006/relationships/hyperlink" Target="http://ptoprof.narod.ru/doc/Pr_2017-11-10_1171" TargetMode="External"/><Relationship Id="rId146" Type="http://schemas.openxmlformats.org/officeDocument/2006/relationships/hyperlink" Target="http://ptoprof.narod.ru/doc/pr_720.rar" TargetMode="External"/><Relationship Id="rId167" Type="http://schemas.openxmlformats.org/officeDocument/2006/relationships/hyperlink" Target="http://ptoprof.narod.ru/doc/MON_279.pdf" TargetMode="External"/><Relationship Id="rId7" Type="http://schemas.openxmlformats.org/officeDocument/2006/relationships/hyperlink" Target="http://mondnr.ru/component/jdownloads/send/4-prikazy/4270-prikaz-1321-ot-25-09-2020-g" TargetMode="External"/><Relationship Id="rId71" Type="http://schemas.openxmlformats.org/officeDocument/2006/relationships/hyperlink" Target="http://ptoprof.narod.ru/doc/Pr_2019-07-01_0894P.pdf" TargetMode="External"/><Relationship Id="rId92" Type="http://schemas.openxmlformats.org/officeDocument/2006/relationships/hyperlink" Target="http://ptoprof.narod.ru/doc/Pr_348.pdf" TargetMode="External"/><Relationship Id="rId162" Type="http://schemas.openxmlformats.org/officeDocument/2006/relationships/hyperlink" Target="http://ptoprof.narod.ru/doc/1226.rar" TargetMode="External"/><Relationship Id="rId2" Type="http://schemas.openxmlformats.org/officeDocument/2006/relationships/settings" Target="settings.xml"/><Relationship Id="rId29" Type="http://schemas.openxmlformats.org/officeDocument/2006/relationships/hyperlink" Target="http://mondnr.ru/dokumenty/prikazy-mon/send/4-prikazy/3992-prikaz-662-ot-10-04-2020-g" TargetMode="External"/><Relationship Id="rId24" Type="http://schemas.openxmlformats.org/officeDocument/2006/relationships/hyperlink" Target="http://mondnr.ru/dokumenty/prikazy-mon/send/4-prikazy/4102-prikaz-857-ot-11-06-2020-g" TargetMode="External"/><Relationship Id="rId40" Type="http://schemas.openxmlformats.org/officeDocument/2006/relationships/hyperlink" Target="http://mondnr.ru/dokumenty/prikazy-mon/send/4-prikazy/3906-prikaz-16-np-ot-12-02-2020-g" TargetMode="External"/><Relationship Id="rId45" Type="http://schemas.openxmlformats.org/officeDocument/2006/relationships/hyperlink" Target="http://ptoprof.narod.ru/doc/Pr_2019-11-19_1608.pdf" TargetMode="External"/><Relationship Id="rId66" Type="http://schemas.openxmlformats.org/officeDocument/2006/relationships/hyperlink" Target="http://ptoprof.narod.ru/doc/Pr_2019-08-22_1152.pdf" TargetMode="External"/><Relationship Id="rId87" Type="http://schemas.openxmlformats.org/officeDocument/2006/relationships/hyperlink" Target="http://ptoprof.narod.ru/doc/Pr_2019-05-07_0603.pdf" TargetMode="External"/><Relationship Id="rId110" Type="http://schemas.openxmlformats.org/officeDocument/2006/relationships/hyperlink" Target="http://ptoprof.narod.ru/doc/Pr_2019-02-05_0156P.pdf" TargetMode="External"/><Relationship Id="rId115" Type="http://schemas.openxmlformats.org/officeDocument/2006/relationships/hyperlink" Target="http://ptoprof.narod.ru/doc/Pr_2018-08-27_0736.pdf" TargetMode="External"/><Relationship Id="rId131" Type="http://schemas.openxmlformats.org/officeDocument/2006/relationships/hyperlink" Target="http://ptoprof.narod.ru/doc/Pr_2018-04-06_0307.pdf" TargetMode="External"/><Relationship Id="rId136" Type="http://schemas.openxmlformats.org/officeDocument/2006/relationships/hyperlink" Target="http://ptoprof.narod.ru/doc/Pr_2018-02-13_0126.pdf" TargetMode="External"/><Relationship Id="rId157" Type="http://schemas.openxmlformats.org/officeDocument/2006/relationships/hyperlink" Target="http://ptoprof.narod.ru/doc/pr_112.pdf" TargetMode="External"/><Relationship Id="rId61" Type="http://schemas.openxmlformats.org/officeDocument/2006/relationships/hyperlink" Target="http://ptoprof.narod.ru/doc/Pr_2019-09-04_1244P.pdf" TargetMode="External"/><Relationship Id="rId82" Type="http://schemas.openxmlformats.org/officeDocument/2006/relationships/hyperlink" Target="http://ptoprof.narod.ru/doc/Pr_2019-05-22_0687.pdf" TargetMode="External"/><Relationship Id="rId152" Type="http://schemas.openxmlformats.org/officeDocument/2006/relationships/hyperlink" Target="http://ptoprof.narod.ru/doc/pr_273.pdf" TargetMode="External"/><Relationship Id="rId19" Type="http://schemas.openxmlformats.org/officeDocument/2006/relationships/hyperlink" Target="http://ptoprof.narod.ru/doc/Pr_2020-06-23_098NP_P.pdf" TargetMode="External"/><Relationship Id="rId14" Type="http://schemas.openxmlformats.org/officeDocument/2006/relationships/hyperlink" Target="http://mondnr.ru/dokumenty/prikazy-mon/send/4-prikazy/4136-prilozhenie-k-prikazu-98-np-ot-23-06-2020-g" TargetMode="External"/><Relationship Id="rId30" Type="http://schemas.openxmlformats.org/officeDocument/2006/relationships/hyperlink" Target="http://mondnr.ru/dokumenty/prikazy-mon/send/4-prikazy/3988-prikaz-34-np-ot-03-03-2020-g" TargetMode="External"/><Relationship Id="rId35" Type="http://schemas.openxmlformats.org/officeDocument/2006/relationships/hyperlink" Target="http://mondnr.ru/dokumenty/prikazy-mon/send/4-prikazy/3978-prikaz-649-ot-07-04-2020-g" TargetMode="External"/><Relationship Id="rId56" Type="http://schemas.openxmlformats.org/officeDocument/2006/relationships/hyperlink" Target="http://ptoprof.narod.ru/doc/Pr_2019-09-09_1251P.pdf.pdf" TargetMode="External"/><Relationship Id="rId77" Type="http://schemas.openxmlformats.org/officeDocument/2006/relationships/hyperlink" Target="http://ptoprof.narod.ru/doc/Pr_2019-06-20_0850.pdf" TargetMode="External"/><Relationship Id="rId100" Type="http://schemas.openxmlformats.org/officeDocument/2006/relationships/hyperlink" Target="http://ptoprof.narod.ru/doc/Pr_340.pdf" TargetMode="External"/><Relationship Id="rId105" Type="http://schemas.openxmlformats.org/officeDocument/2006/relationships/hyperlink" Target="http://ptoprof.narod.ru/doc/Pr_2019-02-19_0221.pdf" TargetMode="External"/><Relationship Id="rId126" Type="http://schemas.openxmlformats.org/officeDocument/2006/relationships/hyperlink" Target="http://ptoprof.narod.ru/doc/Pr_2018-05-07_0411P.pdf" TargetMode="External"/><Relationship Id="rId147" Type="http://schemas.openxmlformats.org/officeDocument/2006/relationships/hyperlink" Target="http://ptoprof.narod.ru/doc/pr_690.rar" TargetMode="External"/><Relationship Id="rId168" Type="http://schemas.openxmlformats.org/officeDocument/2006/relationships/fontTable" Target="fontTable.xml"/><Relationship Id="rId8" Type="http://schemas.openxmlformats.org/officeDocument/2006/relationships/hyperlink" Target="http://mondnr.ru/component/jdownloads/send/4-prikazy/4343-prikaz-ot-10-11-2020-1475" TargetMode="External"/><Relationship Id="rId51" Type="http://schemas.openxmlformats.org/officeDocument/2006/relationships/hyperlink" Target="http://ptoprof.narod.ru/doc/Pr_2019-10-07_1381.pdf" TargetMode="External"/><Relationship Id="rId72" Type="http://schemas.openxmlformats.org/officeDocument/2006/relationships/hyperlink" Target="http://ptoprof.narod.ru/doc/Pr_2019-06-27_0876.pdf" TargetMode="External"/><Relationship Id="rId93" Type="http://schemas.openxmlformats.org/officeDocument/2006/relationships/hyperlink" Target="http://ptoprof.narod.ru/doc/Pr_347.pdf" TargetMode="External"/><Relationship Id="rId98" Type="http://schemas.openxmlformats.org/officeDocument/2006/relationships/hyperlink" Target="http://ptoprof.narod.ru/doc/Pr_342.pdf" TargetMode="External"/><Relationship Id="rId121" Type="http://schemas.openxmlformats.org/officeDocument/2006/relationships/hyperlink" Target="http://ptoprof.narod.ru/doc/Pr_2018-05-14_0434.pdf" TargetMode="External"/><Relationship Id="rId142" Type="http://schemas.openxmlformats.org/officeDocument/2006/relationships/hyperlink" Target="http://ptoprof.narod.ru/doc/Pr_2017-11-10_1171P.pdf" TargetMode="External"/><Relationship Id="rId163" Type="http://schemas.openxmlformats.org/officeDocument/2006/relationships/hyperlink" Target="http://old.mondnr.ru/?p=78915" TargetMode="External"/><Relationship Id="rId3" Type="http://schemas.openxmlformats.org/officeDocument/2006/relationships/webSettings" Target="webSettings.xml"/><Relationship Id="rId25" Type="http://schemas.openxmlformats.org/officeDocument/2006/relationships/hyperlink" Target="http://ptoprof.narod.ru/doc/Pr_2020-06-11_0851.pdf" TargetMode="External"/><Relationship Id="rId46" Type="http://schemas.openxmlformats.org/officeDocument/2006/relationships/hyperlink" Target="http://ptoprof.narod.ru/doc/Pr_2019-11-15_1589.pdf" TargetMode="External"/><Relationship Id="rId67" Type="http://schemas.openxmlformats.org/officeDocument/2006/relationships/hyperlink" Target="http://ptoprof.narod.ru/doc/Pr_2019-08-16_1148.pdf" TargetMode="External"/><Relationship Id="rId116" Type="http://schemas.openxmlformats.org/officeDocument/2006/relationships/hyperlink" Target="http://ptoprof.narod.ru/doc/Pr_2018-08-10_0693.pdf" TargetMode="External"/><Relationship Id="rId137" Type="http://schemas.openxmlformats.org/officeDocument/2006/relationships/hyperlink" Target="http://ptoprof.narod.ru/doc/Pr_2018-01-19_0047P.pdf" TargetMode="External"/><Relationship Id="rId158" Type="http://schemas.openxmlformats.org/officeDocument/2006/relationships/hyperlink" Target="http://ptoprof.narod.ru/doc/pr_15.rar" TargetMode="External"/><Relationship Id="rId20" Type="http://schemas.openxmlformats.org/officeDocument/2006/relationships/hyperlink" Target="http://ptoprof.narod.ru/doc/Pr_2020-06-23_098NP.pdf" TargetMode="External"/><Relationship Id="rId41" Type="http://schemas.openxmlformats.org/officeDocument/2006/relationships/hyperlink" Target="http://mondnr.ru/dokumenty/prikazy-mon/send/4-prikazy/3904-prikaz-18-np-ot-12-02-2020-g" TargetMode="External"/><Relationship Id="rId62" Type="http://schemas.openxmlformats.org/officeDocument/2006/relationships/hyperlink" Target="http://ptoprof.narod.ru/doc/Pr_2019-09-04_1244P.pdf" TargetMode="External"/><Relationship Id="rId83" Type="http://schemas.openxmlformats.org/officeDocument/2006/relationships/hyperlink" Target="http://ptoprof.narod.ru/doc/Pr_2019-05-22_0687P.pdf" TargetMode="External"/><Relationship Id="rId88" Type="http://schemas.openxmlformats.org/officeDocument/2006/relationships/hyperlink" Target="http://ptoprof.narod.ru/doc/Pr_2019-05-03_0567.pdf" TargetMode="External"/><Relationship Id="rId111" Type="http://schemas.openxmlformats.org/officeDocument/2006/relationships/hyperlink" Target="http://ptoprof.narod.ru/doc/Pr_2019-01-09_0020.pdf" TargetMode="External"/><Relationship Id="rId132" Type="http://schemas.openxmlformats.org/officeDocument/2006/relationships/hyperlink" Target="http://ptoprof.narod.ru/doc/Pr_2018-02-14_0130.pdf" TargetMode="External"/><Relationship Id="rId153" Type="http://schemas.openxmlformats.org/officeDocument/2006/relationships/hyperlink" Target="http://ptoprof.narod.ru/doc/pr_26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9143</Words>
  <Characters>52121</Characters>
  <Application>Microsoft Office Word</Application>
  <DocSecurity>0</DocSecurity>
  <Lines>434</Lines>
  <Paragraphs>122</Paragraphs>
  <ScaleCrop>false</ScaleCrop>
  <Company/>
  <LinksUpToDate>false</LinksUpToDate>
  <CharactersWithSpaces>61142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2020-09-11T14:25:00Z</dcterms:created>
  <dcterms:modified xsi:type="dcterms:W3CDTF">2021-03-03T10:05:00Z</dcterms:modified>
</cp:coreProperties>
</file>