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505" w:rsidRDefault="00274A27" w:rsidP="00CD535B">
      <w:pPr>
        <w:tabs>
          <w:tab w:val="left" w:pos="9638"/>
        </w:tabs>
        <w:spacing w:after="5" w:line="269" w:lineRule="auto"/>
        <w:ind w:right="-1" w:hanging="10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D52C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МИНИСТЕРСТВО ОБРАЗОВАНИЯ И НАУКИ </w:t>
      </w:r>
    </w:p>
    <w:p w:rsidR="00274A27" w:rsidRPr="008D52C5" w:rsidRDefault="00274A27" w:rsidP="00CD535B">
      <w:pPr>
        <w:tabs>
          <w:tab w:val="left" w:pos="9638"/>
        </w:tabs>
        <w:spacing w:after="5" w:line="269" w:lineRule="auto"/>
        <w:ind w:right="-1" w:hanging="10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D52C5">
        <w:rPr>
          <w:rFonts w:eastAsia="Times New Roman" w:cs="Times New Roman"/>
          <w:color w:val="000000"/>
          <w:sz w:val="28"/>
          <w:szCs w:val="28"/>
          <w:lang w:eastAsia="ru-RU"/>
        </w:rPr>
        <w:t>ДОНЕЦКОЙ НАРОДНОЙ РЕСПУБЛИКИ</w:t>
      </w:r>
    </w:p>
    <w:p w:rsidR="00274A27" w:rsidRPr="008D52C5" w:rsidRDefault="00CD535B" w:rsidP="00CD535B">
      <w:pPr>
        <w:tabs>
          <w:tab w:val="left" w:pos="9638"/>
        </w:tabs>
        <w:spacing w:after="5" w:line="269" w:lineRule="auto"/>
        <w:ind w:right="-1" w:hanging="10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D52C5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ГОСУДАРСТВЕННАЯ ОРГАНИЗАЦИЯ ДОПОЛНИТЕЛЬНОГО ПРОФЕССИОНАЛЬНОГО ОБРАЗОВАНИЯ </w:t>
      </w:r>
    </w:p>
    <w:p w:rsidR="00274A27" w:rsidRPr="008D52C5" w:rsidRDefault="00CD535B" w:rsidP="00CD535B">
      <w:pPr>
        <w:tabs>
          <w:tab w:val="left" w:pos="9638"/>
        </w:tabs>
        <w:spacing w:after="5" w:line="269" w:lineRule="auto"/>
        <w:ind w:right="-1" w:hanging="10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8D52C5">
        <w:rPr>
          <w:rFonts w:eastAsia="Times New Roman" w:cs="Times New Roman"/>
          <w:color w:val="000000"/>
          <w:sz w:val="28"/>
          <w:szCs w:val="28"/>
          <w:lang w:eastAsia="ru-RU"/>
        </w:rPr>
        <w:t>«ИНСТИТУТ РАЗВИТИЯ ПРОФЕССИОНАЛЬНОГО ОБРАЗОВАНИЯ»</w:t>
      </w:r>
    </w:p>
    <w:p w:rsidR="00F450D9" w:rsidRDefault="00F450D9" w:rsidP="00274A27">
      <w:pPr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jc w:val="center"/>
        <w:rPr>
          <w:rFonts w:cs="Times New Roman"/>
          <w:sz w:val="28"/>
          <w:szCs w:val="28"/>
        </w:rPr>
      </w:pPr>
    </w:p>
    <w:p w:rsidR="00274A27" w:rsidRPr="00405498" w:rsidRDefault="00274A27" w:rsidP="00274A27">
      <w:pPr>
        <w:spacing w:after="0" w:line="276" w:lineRule="auto"/>
        <w:jc w:val="center"/>
        <w:rPr>
          <w:rFonts w:cs="Times New Roman"/>
          <w:b/>
          <w:sz w:val="28"/>
          <w:szCs w:val="28"/>
        </w:rPr>
      </w:pPr>
      <w:r w:rsidRPr="00405498">
        <w:rPr>
          <w:rFonts w:cs="Times New Roman"/>
          <w:b/>
          <w:sz w:val="28"/>
          <w:szCs w:val="28"/>
        </w:rPr>
        <w:t>ИНСТРУМЕНТАРИЙ ОЦЕН</w:t>
      </w:r>
      <w:r w:rsidR="00F67E7B">
        <w:rPr>
          <w:rFonts w:cs="Times New Roman"/>
          <w:b/>
          <w:sz w:val="28"/>
          <w:szCs w:val="28"/>
        </w:rPr>
        <w:t>ИВАНИЯ</w:t>
      </w:r>
    </w:p>
    <w:p w:rsidR="00274A27" w:rsidRPr="00405498" w:rsidRDefault="00274A27" w:rsidP="00274A27">
      <w:pPr>
        <w:spacing w:after="0" w:line="276" w:lineRule="auto"/>
        <w:jc w:val="center"/>
        <w:rPr>
          <w:rFonts w:cs="Times New Roman"/>
          <w:b/>
          <w:sz w:val="28"/>
          <w:szCs w:val="28"/>
        </w:rPr>
      </w:pPr>
      <w:r w:rsidRPr="00405498">
        <w:rPr>
          <w:rFonts w:cs="Times New Roman"/>
          <w:b/>
          <w:sz w:val="28"/>
          <w:szCs w:val="28"/>
        </w:rPr>
        <w:t xml:space="preserve">УЧАСТИЯ ОБРАЗОВАТЕЛЬНЫХ ОРГАНИЗАЦИЙ </w:t>
      </w:r>
    </w:p>
    <w:p w:rsidR="00274A27" w:rsidRPr="00405498" w:rsidRDefault="00274A27" w:rsidP="00274A27">
      <w:pPr>
        <w:spacing w:after="0" w:line="276" w:lineRule="auto"/>
        <w:jc w:val="center"/>
        <w:rPr>
          <w:rFonts w:cs="Times New Roman"/>
          <w:b/>
          <w:sz w:val="28"/>
          <w:szCs w:val="28"/>
        </w:rPr>
      </w:pPr>
      <w:r w:rsidRPr="00405498">
        <w:rPr>
          <w:rFonts w:cs="Times New Roman"/>
          <w:b/>
          <w:sz w:val="28"/>
          <w:szCs w:val="28"/>
        </w:rPr>
        <w:t xml:space="preserve">СРЕДНЕГО ПРОФЕССИОНАЛЬНОГО ОБРАЗОВАНИЯ </w:t>
      </w:r>
    </w:p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  <w:r w:rsidRPr="00405498">
        <w:rPr>
          <w:rFonts w:cs="Times New Roman"/>
          <w:b/>
          <w:sz w:val="28"/>
          <w:szCs w:val="28"/>
        </w:rPr>
        <w:t>В МАССОВЫХ МЕРОПРИЯТИЯХ РЕСПУБЛИКАНСКОГО УРОВНЯ И В РАМКАХ РАБОТЫ УЧЕБНО-МЕТОДИЧЕСКИХ</w:t>
      </w:r>
      <w:r w:rsidR="00405498">
        <w:rPr>
          <w:rFonts w:cs="Times New Roman"/>
          <w:b/>
          <w:sz w:val="28"/>
          <w:szCs w:val="28"/>
        </w:rPr>
        <w:t xml:space="preserve"> </w:t>
      </w:r>
      <w:r w:rsidRPr="00405498">
        <w:rPr>
          <w:rFonts w:cs="Times New Roman"/>
          <w:b/>
          <w:sz w:val="28"/>
          <w:szCs w:val="28"/>
        </w:rPr>
        <w:t>ОБЪЕДИНЕНИЙ</w:t>
      </w:r>
    </w:p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Донецк, 2020</w:t>
      </w:r>
    </w:p>
    <w:p w:rsidR="0031249E" w:rsidRDefault="0031249E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274A27" w:rsidRPr="00295757" w:rsidRDefault="00274A27" w:rsidP="00274A27">
      <w:pPr>
        <w:spacing w:after="0"/>
        <w:ind w:left="142"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  <w:r w:rsidRPr="00295757">
        <w:rPr>
          <w:rFonts w:eastAsia="Times New Roman" w:cs="Times New Roman"/>
          <w:b/>
          <w:color w:val="000000"/>
          <w:szCs w:val="24"/>
          <w:lang w:eastAsia="ru-RU"/>
        </w:rPr>
        <w:lastRenderedPageBreak/>
        <w:t xml:space="preserve">УДК </w:t>
      </w:r>
      <w:r w:rsidR="00602049">
        <w:rPr>
          <w:rFonts w:eastAsia="Times New Roman" w:cs="Times New Roman"/>
          <w:b/>
          <w:color w:val="000000"/>
          <w:szCs w:val="24"/>
          <w:lang w:eastAsia="ru-RU"/>
        </w:rPr>
        <w:t>377.111.3</w:t>
      </w:r>
    </w:p>
    <w:p w:rsidR="00461EBE" w:rsidRDefault="00274A27" w:rsidP="00274A27">
      <w:pPr>
        <w:spacing w:after="53" w:line="271" w:lineRule="auto"/>
        <w:ind w:left="142"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  <w:r w:rsidRPr="00295757">
        <w:rPr>
          <w:rFonts w:eastAsia="Times New Roman" w:cs="Times New Roman"/>
          <w:b/>
          <w:color w:val="000000"/>
          <w:szCs w:val="24"/>
          <w:lang w:eastAsia="ru-RU"/>
        </w:rPr>
        <w:t xml:space="preserve">ББК </w:t>
      </w:r>
      <w:r w:rsidR="00602049">
        <w:rPr>
          <w:rFonts w:eastAsia="Times New Roman" w:cs="Times New Roman"/>
          <w:b/>
          <w:color w:val="000000"/>
          <w:szCs w:val="24"/>
          <w:lang w:eastAsia="ru-RU"/>
        </w:rPr>
        <w:t>74.568</w:t>
      </w:r>
    </w:p>
    <w:p w:rsidR="00274A27" w:rsidRPr="00295757" w:rsidRDefault="00D83505" w:rsidP="00274A27">
      <w:pPr>
        <w:spacing w:after="53" w:line="271" w:lineRule="auto"/>
        <w:ind w:left="142"/>
        <w:jc w:val="both"/>
        <w:rPr>
          <w:rFonts w:eastAsia="Times New Roman" w:cs="Times New Roman"/>
          <w:b/>
          <w:color w:val="000000"/>
          <w:szCs w:val="24"/>
          <w:lang w:eastAsia="ru-RU"/>
        </w:rPr>
      </w:pPr>
      <w:r>
        <w:rPr>
          <w:rFonts w:eastAsia="Times New Roman" w:cs="Times New Roman"/>
          <w:b/>
          <w:color w:val="000000"/>
          <w:szCs w:val="24"/>
          <w:lang w:eastAsia="ru-RU"/>
        </w:rPr>
        <w:t>И</w:t>
      </w:r>
      <w:r w:rsidR="00B353C6" w:rsidRPr="00F67E7B">
        <w:rPr>
          <w:rFonts w:eastAsia="Times New Roman" w:cs="Times New Roman"/>
          <w:b/>
          <w:color w:val="000000"/>
          <w:szCs w:val="24"/>
          <w:lang w:eastAsia="ru-RU"/>
        </w:rPr>
        <w:t xml:space="preserve"> </w:t>
      </w:r>
      <w:r w:rsidR="00602049">
        <w:rPr>
          <w:rFonts w:eastAsia="Times New Roman" w:cs="Times New Roman"/>
          <w:b/>
          <w:color w:val="000000"/>
          <w:szCs w:val="24"/>
          <w:lang w:eastAsia="ru-RU"/>
        </w:rPr>
        <w:t>88</w:t>
      </w:r>
    </w:p>
    <w:p w:rsidR="00274A27" w:rsidRPr="00405498" w:rsidRDefault="00274A27" w:rsidP="00405498">
      <w:pPr>
        <w:spacing w:after="53" w:line="276" w:lineRule="auto"/>
        <w:ind w:firstLine="709"/>
        <w:jc w:val="both"/>
        <w:rPr>
          <w:rFonts w:eastAsia="Times New Roman" w:cs="Times New Roman"/>
          <w:color w:val="000000"/>
          <w:szCs w:val="26"/>
          <w:lang w:eastAsia="ru-RU"/>
        </w:rPr>
      </w:pPr>
      <w:r w:rsidRPr="00405498">
        <w:rPr>
          <w:rFonts w:eastAsia="Times New Roman"/>
          <w:color w:val="000000"/>
          <w:szCs w:val="26"/>
          <w:lang w:eastAsia="ru-RU"/>
        </w:rPr>
        <w:t>Инструментарий</w:t>
      </w:r>
      <w:r w:rsidRPr="00405498">
        <w:rPr>
          <w:rFonts w:cs="Times New Roman"/>
          <w:szCs w:val="26"/>
        </w:rPr>
        <w:t xml:space="preserve"> оцен</w:t>
      </w:r>
      <w:r w:rsidR="00EE21B1">
        <w:rPr>
          <w:rFonts w:cs="Times New Roman"/>
          <w:szCs w:val="26"/>
        </w:rPr>
        <w:t>ивания</w:t>
      </w:r>
      <w:r w:rsidRPr="00405498">
        <w:rPr>
          <w:rFonts w:cs="Times New Roman"/>
          <w:szCs w:val="26"/>
        </w:rPr>
        <w:t xml:space="preserve"> участия образовательных организаций среднего профессионального образ</w:t>
      </w:r>
      <w:r w:rsidR="00B15A5E" w:rsidRPr="00405498">
        <w:rPr>
          <w:rFonts w:cs="Times New Roman"/>
          <w:szCs w:val="26"/>
        </w:rPr>
        <w:t>ования в массовых мероприятиях Р</w:t>
      </w:r>
      <w:r w:rsidRPr="00405498">
        <w:rPr>
          <w:rFonts w:cs="Times New Roman"/>
          <w:szCs w:val="26"/>
        </w:rPr>
        <w:t>еспубликанского уровня и в рамках работы учебно-методических объединений</w:t>
      </w:r>
      <w:r w:rsidRPr="00405498">
        <w:rPr>
          <w:rFonts w:eastAsia="Times New Roman" w:cs="Times New Roman"/>
          <w:color w:val="000000"/>
          <w:szCs w:val="26"/>
          <w:lang w:eastAsia="ru-RU"/>
        </w:rPr>
        <w:t xml:space="preserve"> [Текст]/ </w:t>
      </w:r>
      <w:proofErr w:type="spellStart"/>
      <w:r w:rsidRPr="00405498">
        <w:rPr>
          <w:rFonts w:eastAsia="Times New Roman" w:cs="Times New Roman"/>
          <w:color w:val="000000"/>
          <w:szCs w:val="26"/>
          <w:lang w:eastAsia="ru-RU"/>
        </w:rPr>
        <w:t>общ</w:t>
      </w:r>
      <w:proofErr w:type="gramStart"/>
      <w:r w:rsidRPr="00405498">
        <w:rPr>
          <w:rFonts w:eastAsia="Times New Roman" w:cs="Times New Roman"/>
          <w:color w:val="000000"/>
          <w:szCs w:val="26"/>
          <w:lang w:eastAsia="ru-RU"/>
        </w:rPr>
        <w:t>.р</w:t>
      </w:r>
      <w:proofErr w:type="gramEnd"/>
      <w:r w:rsidRPr="00405498">
        <w:rPr>
          <w:rFonts w:eastAsia="Times New Roman" w:cs="Times New Roman"/>
          <w:color w:val="000000"/>
          <w:szCs w:val="26"/>
          <w:lang w:eastAsia="ru-RU"/>
        </w:rPr>
        <w:t>ед</w:t>
      </w:r>
      <w:proofErr w:type="spellEnd"/>
      <w:r w:rsidRPr="00405498">
        <w:rPr>
          <w:rFonts w:eastAsia="Times New Roman" w:cs="Times New Roman"/>
          <w:color w:val="000000"/>
          <w:szCs w:val="26"/>
          <w:lang w:eastAsia="ru-RU"/>
        </w:rPr>
        <w:t>. Л.Н. Арешидзе. – Донецк: ГО ДПО ИРПО, 2020, – 1</w:t>
      </w:r>
      <w:r w:rsidR="0031249E">
        <w:rPr>
          <w:rFonts w:eastAsia="Times New Roman" w:cs="Times New Roman"/>
          <w:color w:val="000000"/>
          <w:szCs w:val="26"/>
          <w:lang w:eastAsia="ru-RU"/>
        </w:rPr>
        <w:t>1</w:t>
      </w:r>
      <w:r w:rsidRPr="00405498">
        <w:rPr>
          <w:rFonts w:eastAsia="Times New Roman" w:cs="Times New Roman"/>
          <w:color w:val="000000"/>
          <w:szCs w:val="26"/>
          <w:lang w:eastAsia="ru-RU"/>
        </w:rPr>
        <w:t>с.</w:t>
      </w:r>
    </w:p>
    <w:p w:rsidR="00274A27" w:rsidRPr="00405498" w:rsidRDefault="00274A27" w:rsidP="00274A27">
      <w:pPr>
        <w:spacing w:after="5" w:line="240" w:lineRule="auto"/>
        <w:ind w:right="69" w:firstLine="709"/>
        <w:jc w:val="both"/>
        <w:rPr>
          <w:rFonts w:eastAsia="Times New Roman" w:cs="Times New Roman"/>
          <w:b/>
          <w:szCs w:val="26"/>
          <w:lang w:eastAsia="ru-RU"/>
        </w:rPr>
      </w:pPr>
    </w:p>
    <w:p w:rsidR="00274A27" w:rsidRPr="00405498" w:rsidRDefault="00274A27" w:rsidP="00405498">
      <w:pPr>
        <w:spacing w:after="5" w:line="276" w:lineRule="auto"/>
        <w:ind w:right="69" w:firstLine="709"/>
        <w:jc w:val="both"/>
        <w:rPr>
          <w:rFonts w:eastAsia="Times New Roman" w:cs="Times New Roman"/>
          <w:b/>
          <w:szCs w:val="26"/>
          <w:lang w:eastAsia="ru-RU"/>
        </w:rPr>
      </w:pPr>
      <w:r w:rsidRPr="00405498">
        <w:rPr>
          <w:rFonts w:eastAsia="Times New Roman" w:cs="Times New Roman"/>
          <w:b/>
          <w:szCs w:val="26"/>
          <w:lang w:eastAsia="ru-RU"/>
        </w:rPr>
        <w:t>Составители:</w:t>
      </w:r>
    </w:p>
    <w:p w:rsidR="00274A27" w:rsidRPr="00405498" w:rsidRDefault="00274A27" w:rsidP="00405498">
      <w:pPr>
        <w:spacing w:after="53" w:line="276" w:lineRule="auto"/>
        <w:ind w:firstLine="709"/>
        <w:jc w:val="both"/>
        <w:rPr>
          <w:rFonts w:eastAsia="Times New Roman"/>
          <w:color w:val="000000"/>
          <w:szCs w:val="26"/>
          <w:lang w:eastAsia="ru-RU"/>
        </w:rPr>
      </w:pPr>
      <w:r w:rsidRPr="00405498">
        <w:rPr>
          <w:rFonts w:eastAsia="Times New Roman"/>
          <w:color w:val="000000"/>
          <w:szCs w:val="26"/>
          <w:lang w:eastAsia="ru-RU"/>
        </w:rPr>
        <w:t xml:space="preserve">Сорокина А.С., </w:t>
      </w:r>
      <w:r w:rsidRPr="00405498">
        <w:rPr>
          <w:rFonts w:eastAsia="Times New Roman" w:cs="Times New Roman"/>
          <w:color w:val="000000"/>
          <w:szCs w:val="26"/>
          <w:lang w:eastAsia="ru-RU"/>
        </w:rPr>
        <w:t>методист учебно-методического отдела профессионального образования Государственной организации дополнительного профессионального образования «Институт развития профессионального образования»;</w:t>
      </w:r>
    </w:p>
    <w:p w:rsidR="00274A27" w:rsidRPr="00405498" w:rsidRDefault="00274A27" w:rsidP="00405498">
      <w:pPr>
        <w:spacing w:after="53" w:line="276" w:lineRule="auto"/>
        <w:ind w:firstLine="709"/>
        <w:jc w:val="both"/>
        <w:rPr>
          <w:rFonts w:eastAsia="Times New Roman" w:cs="Times New Roman"/>
          <w:color w:val="000000"/>
          <w:szCs w:val="26"/>
          <w:lang w:eastAsia="ru-RU"/>
        </w:rPr>
      </w:pPr>
      <w:proofErr w:type="spellStart"/>
      <w:r w:rsidRPr="00405498">
        <w:rPr>
          <w:rFonts w:eastAsia="Times New Roman" w:cs="Times New Roman"/>
          <w:color w:val="000000"/>
          <w:szCs w:val="26"/>
          <w:lang w:eastAsia="ru-RU"/>
        </w:rPr>
        <w:t>Хамайдула</w:t>
      </w:r>
      <w:proofErr w:type="spellEnd"/>
      <w:r w:rsidRPr="00405498">
        <w:rPr>
          <w:rFonts w:eastAsia="Times New Roman" w:cs="Times New Roman"/>
          <w:color w:val="000000"/>
          <w:szCs w:val="26"/>
          <w:lang w:eastAsia="ru-RU"/>
        </w:rPr>
        <w:t xml:space="preserve"> И.В., методист учебно-методического отдела профессионального образования Государственной организации дополнительного профессионального образования «Институт развития</w:t>
      </w:r>
      <w:r w:rsidRPr="00405498">
        <w:rPr>
          <w:rFonts w:eastAsia="Times New Roman"/>
          <w:color w:val="000000"/>
          <w:szCs w:val="26"/>
          <w:lang w:eastAsia="ru-RU"/>
        </w:rPr>
        <w:t xml:space="preserve"> профессионального образования».</w:t>
      </w:r>
    </w:p>
    <w:p w:rsidR="00274A27" w:rsidRPr="00405498" w:rsidRDefault="00274A27" w:rsidP="00274A27">
      <w:pPr>
        <w:spacing w:after="53" w:line="240" w:lineRule="auto"/>
        <w:ind w:firstLine="709"/>
        <w:jc w:val="both"/>
        <w:rPr>
          <w:rFonts w:eastAsia="Times New Roman" w:cs="Times New Roman"/>
          <w:b/>
          <w:color w:val="000000"/>
          <w:szCs w:val="26"/>
          <w:lang w:eastAsia="ru-RU"/>
        </w:rPr>
      </w:pPr>
    </w:p>
    <w:p w:rsidR="00274A27" w:rsidRPr="00405498" w:rsidRDefault="00274A27" w:rsidP="00405498">
      <w:pPr>
        <w:spacing w:after="5" w:line="276" w:lineRule="auto"/>
        <w:ind w:right="69" w:firstLine="709"/>
        <w:jc w:val="both"/>
        <w:rPr>
          <w:rFonts w:eastAsia="Times New Roman" w:cs="Times New Roman"/>
          <w:b/>
          <w:color w:val="000000"/>
          <w:szCs w:val="26"/>
          <w:lang w:eastAsia="ru-RU"/>
        </w:rPr>
      </w:pPr>
      <w:r w:rsidRPr="00405498">
        <w:rPr>
          <w:rFonts w:eastAsia="Times New Roman" w:cs="Times New Roman"/>
          <w:b/>
          <w:szCs w:val="26"/>
          <w:lang w:eastAsia="ru-RU"/>
        </w:rPr>
        <w:t>Общая</w:t>
      </w:r>
      <w:r w:rsidRPr="00405498">
        <w:rPr>
          <w:rFonts w:eastAsia="Times New Roman" w:cs="Times New Roman"/>
          <w:b/>
          <w:color w:val="000000"/>
          <w:szCs w:val="26"/>
          <w:lang w:eastAsia="ru-RU"/>
        </w:rPr>
        <w:t xml:space="preserve"> редакция:</w:t>
      </w:r>
    </w:p>
    <w:p w:rsidR="00274A27" w:rsidRPr="00405498" w:rsidRDefault="00274A27" w:rsidP="00405498">
      <w:pPr>
        <w:spacing w:after="53" w:line="276" w:lineRule="auto"/>
        <w:ind w:firstLine="709"/>
        <w:jc w:val="both"/>
        <w:rPr>
          <w:rFonts w:eastAsia="Times New Roman" w:cs="Times New Roman"/>
          <w:b/>
          <w:i/>
          <w:color w:val="000000"/>
          <w:szCs w:val="26"/>
          <w:lang w:eastAsia="ru-RU"/>
        </w:rPr>
      </w:pPr>
      <w:r w:rsidRPr="00405498">
        <w:rPr>
          <w:rFonts w:eastAsia="Times New Roman" w:cs="Times New Roman"/>
          <w:color w:val="000000"/>
          <w:szCs w:val="26"/>
          <w:lang w:eastAsia="ru-RU"/>
        </w:rPr>
        <w:t xml:space="preserve">Арешидзе Л.Н., </w:t>
      </w:r>
      <w:r w:rsidRPr="00405498">
        <w:rPr>
          <w:rFonts w:eastAsia="Times New Roman" w:cs="Times New Roman"/>
          <w:color w:val="000000"/>
          <w:szCs w:val="26"/>
        </w:rPr>
        <w:t>заместитель директора по организационно-методической поддержк</w:t>
      </w:r>
      <w:r w:rsidRPr="00405498">
        <w:rPr>
          <w:rFonts w:eastAsia="Times New Roman" w:cs="Times New Roman"/>
          <w:szCs w:val="26"/>
        </w:rPr>
        <w:t>е</w:t>
      </w:r>
      <w:r w:rsidRPr="00405498">
        <w:rPr>
          <w:rFonts w:eastAsia="Times New Roman" w:cs="Times New Roman"/>
          <w:color w:val="000000"/>
          <w:szCs w:val="26"/>
        </w:rPr>
        <w:t xml:space="preserve"> </w:t>
      </w:r>
      <w:r w:rsidRPr="00405498">
        <w:rPr>
          <w:rFonts w:eastAsia="Times New Roman"/>
          <w:color w:val="000000"/>
          <w:szCs w:val="26"/>
          <w:lang w:eastAsia="ru-RU"/>
        </w:rPr>
        <w:t>программ</w:t>
      </w:r>
      <w:r w:rsidRPr="00405498">
        <w:rPr>
          <w:rFonts w:eastAsia="Times New Roman" w:cs="Times New Roman"/>
          <w:color w:val="000000"/>
          <w:szCs w:val="26"/>
        </w:rPr>
        <w:t xml:space="preserve"> образования </w:t>
      </w:r>
      <w:r w:rsidRPr="00405498">
        <w:rPr>
          <w:rFonts w:eastAsia="Times New Roman" w:cs="Times New Roman"/>
          <w:szCs w:val="26"/>
        </w:rPr>
        <w:t>Государственной организации дополнительного профессионального образования «Институт развития профессионального образования».</w:t>
      </w:r>
    </w:p>
    <w:p w:rsidR="00274A27" w:rsidRPr="00405498" w:rsidRDefault="00274A27" w:rsidP="00405498">
      <w:pPr>
        <w:spacing w:after="53" w:line="276" w:lineRule="auto"/>
        <w:ind w:left="720"/>
        <w:contextualSpacing/>
        <w:jc w:val="both"/>
        <w:rPr>
          <w:rFonts w:eastAsia="Times New Roman" w:cs="Times New Roman"/>
          <w:b/>
          <w:color w:val="000000"/>
          <w:szCs w:val="26"/>
          <w:lang w:eastAsia="ru-RU"/>
        </w:rPr>
      </w:pPr>
    </w:p>
    <w:p w:rsidR="00274A27" w:rsidRPr="00405498" w:rsidRDefault="00274A27" w:rsidP="00405498">
      <w:pPr>
        <w:spacing w:after="5" w:line="276" w:lineRule="auto"/>
        <w:ind w:right="69" w:firstLine="709"/>
        <w:jc w:val="both"/>
        <w:rPr>
          <w:rFonts w:eastAsia="Times New Roman" w:cs="Times New Roman"/>
          <w:b/>
          <w:color w:val="000000"/>
          <w:szCs w:val="26"/>
          <w:lang w:eastAsia="ru-RU"/>
        </w:rPr>
      </w:pPr>
      <w:r w:rsidRPr="00405498">
        <w:rPr>
          <w:rFonts w:eastAsia="Times New Roman" w:cs="Times New Roman"/>
          <w:b/>
          <w:szCs w:val="26"/>
          <w:lang w:eastAsia="ru-RU"/>
        </w:rPr>
        <w:t>Рецензенты</w:t>
      </w:r>
      <w:r w:rsidRPr="00405498">
        <w:rPr>
          <w:rFonts w:eastAsia="Times New Roman" w:cs="Times New Roman"/>
          <w:b/>
          <w:color w:val="000000"/>
          <w:szCs w:val="26"/>
          <w:lang w:eastAsia="ru-RU"/>
        </w:rPr>
        <w:t>:</w:t>
      </w:r>
    </w:p>
    <w:p w:rsidR="00E24F48" w:rsidRPr="00405498" w:rsidRDefault="008A38DB" w:rsidP="00405498">
      <w:pPr>
        <w:spacing w:after="53" w:line="276" w:lineRule="auto"/>
        <w:ind w:firstLine="709"/>
        <w:jc w:val="both"/>
        <w:rPr>
          <w:rFonts w:eastAsia="Times New Roman" w:cs="Times New Roman"/>
          <w:color w:val="000000"/>
          <w:szCs w:val="26"/>
          <w:lang w:eastAsia="ru-RU"/>
        </w:rPr>
      </w:pPr>
      <w:proofErr w:type="spellStart"/>
      <w:r w:rsidRPr="00405498">
        <w:rPr>
          <w:rFonts w:eastAsia="Times New Roman" w:cs="Times New Roman"/>
          <w:color w:val="000000"/>
          <w:szCs w:val="26"/>
          <w:lang w:eastAsia="ru-RU"/>
        </w:rPr>
        <w:t>Кидина</w:t>
      </w:r>
      <w:proofErr w:type="spellEnd"/>
      <w:r w:rsidRPr="00405498">
        <w:rPr>
          <w:rFonts w:eastAsia="Times New Roman" w:cs="Times New Roman"/>
          <w:color w:val="000000"/>
          <w:szCs w:val="26"/>
          <w:lang w:eastAsia="ru-RU"/>
        </w:rPr>
        <w:t xml:space="preserve"> Л.М</w:t>
      </w:r>
      <w:r w:rsidR="00E24F48" w:rsidRPr="00405498">
        <w:rPr>
          <w:rFonts w:eastAsia="Times New Roman" w:cs="Times New Roman"/>
          <w:color w:val="000000"/>
          <w:szCs w:val="26"/>
          <w:lang w:eastAsia="ru-RU"/>
        </w:rPr>
        <w:t>.</w:t>
      </w:r>
      <w:r w:rsidR="00274A27" w:rsidRPr="00405498">
        <w:rPr>
          <w:rFonts w:eastAsia="Times New Roman" w:cs="Times New Roman"/>
          <w:color w:val="000000"/>
          <w:szCs w:val="26"/>
          <w:lang w:eastAsia="ru-RU"/>
        </w:rPr>
        <w:t xml:space="preserve">, </w:t>
      </w:r>
      <w:r w:rsidR="00E24F48" w:rsidRPr="00405498">
        <w:rPr>
          <w:rFonts w:eastAsia="Times New Roman" w:cs="Times New Roman"/>
          <w:color w:val="000000"/>
          <w:szCs w:val="26"/>
          <w:lang w:eastAsia="ru-RU"/>
        </w:rPr>
        <w:t>кандидат педагогических наук, доцент;</w:t>
      </w:r>
      <w:r w:rsidR="00405498" w:rsidRPr="00405498">
        <w:rPr>
          <w:rFonts w:eastAsia="Times New Roman" w:cs="Times New Roman"/>
          <w:color w:val="000000"/>
          <w:szCs w:val="26"/>
          <w:lang w:eastAsia="ru-RU"/>
        </w:rPr>
        <w:t xml:space="preserve"> </w:t>
      </w:r>
      <w:r w:rsidR="00C0705B" w:rsidRPr="00405498">
        <w:rPr>
          <w:rFonts w:eastAsia="Times New Roman" w:cs="Times New Roman"/>
          <w:color w:val="000000"/>
          <w:szCs w:val="26"/>
          <w:lang w:eastAsia="ru-RU"/>
        </w:rPr>
        <w:t>заведующий кафедрой</w:t>
      </w:r>
      <w:r w:rsidR="00274A27" w:rsidRPr="00405498">
        <w:rPr>
          <w:rFonts w:eastAsia="Times New Roman" w:cs="Times New Roman"/>
          <w:color w:val="000000"/>
          <w:szCs w:val="26"/>
          <w:lang w:eastAsia="ru-RU"/>
        </w:rPr>
        <w:t xml:space="preserve"> управления </w:t>
      </w:r>
      <w:r w:rsidR="00274A27" w:rsidRPr="00405498">
        <w:rPr>
          <w:rFonts w:eastAsia="Times New Roman"/>
          <w:color w:val="000000"/>
          <w:szCs w:val="26"/>
          <w:lang w:eastAsia="ru-RU"/>
        </w:rPr>
        <w:t>образованием</w:t>
      </w:r>
      <w:r w:rsidR="00274A27" w:rsidRPr="00405498">
        <w:rPr>
          <w:rFonts w:eastAsia="Times New Roman" w:cs="Times New Roman"/>
          <w:color w:val="000000"/>
          <w:szCs w:val="26"/>
          <w:lang w:eastAsia="ru-RU"/>
        </w:rPr>
        <w:t xml:space="preserve"> и педагогики Государственной организации дополнительного профессионального образования «Институт развития профессионального образования»</w:t>
      </w:r>
      <w:r w:rsidR="00E24F48" w:rsidRPr="00405498">
        <w:rPr>
          <w:rFonts w:eastAsia="Times New Roman" w:cs="Times New Roman"/>
          <w:color w:val="000000"/>
          <w:szCs w:val="26"/>
          <w:lang w:eastAsia="ru-RU"/>
        </w:rPr>
        <w:t>;</w:t>
      </w:r>
    </w:p>
    <w:p w:rsidR="00274A27" w:rsidRPr="00405498" w:rsidRDefault="00E24F48" w:rsidP="00405498">
      <w:pPr>
        <w:spacing w:after="53" w:line="276" w:lineRule="auto"/>
        <w:ind w:firstLine="709"/>
        <w:jc w:val="both"/>
        <w:rPr>
          <w:rFonts w:eastAsia="Times New Roman" w:cs="Times New Roman"/>
          <w:color w:val="000000"/>
          <w:szCs w:val="26"/>
          <w:lang w:eastAsia="ru-RU"/>
        </w:rPr>
      </w:pPr>
      <w:proofErr w:type="spellStart"/>
      <w:r w:rsidRPr="00405498">
        <w:rPr>
          <w:rFonts w:eastAsia="Times New Roman"/>
          <w:color w:val="000000"/>
          <w:szCs w:val="26"/>
          <w:lang w:eastAsia="ru-RU"/>
        </w:rPr>
        <w:t>Шипуля</w:t>
      </w:r>
      <w:proofErr w:type="spellEnd"/>
      <w:r w:rsidRPr="00405498">
        <w:rPr>
          <w:rFonts w:eastAsia="Times New Roman" w:cs="Times New Roman"/>
          <w:color w:val="000000"/>
          <w:szCs w:val="26"/>
          <w:lang w:eastAsia="ru-RU"/>
        </w:rPr>
        <w:t xml:space="preserve"> И.П</w:t>
      </w:r>
      <w:r w:rsidR="00274A27" w:rsidRPr="00405498">
        <w:rPr>
          <w:rFonts w:eastAsia="Times New Roman" w:cs="Times New Roman"/>
          <w:color w:val="000000"/>
          <w:szCs w:val="26"/>
          <w:lang w:eastAsia="ru-RU"/>
        </w:rPr>
        <w:t xml:space="preserve">., </w:t>
      </w:r>
      <w:r w:rsidRPr="00405498">
        <w:rPr>
          <w:rFonts w:eastAsia="Times New Roman" w:cs="Times New Roman"/>
          <w:color w:val="000000"/>
          <w:szCs w:val="26"/>
          <w:lang w:eastAsia="ru-RU"/>
        </w:rPr>
        <w:t>ведущий специалист отдела среднего профессионального образования и профессионального обучения департамента Министерства образования и науки Донецкой Народной Республики.</w:t>
      </w:r>
    </w:p>
    <w:p w:rsidR="00274A27" w:rsidRPr="00405498" w:rsidRDefault="00274A27" w:rsidP="00274A27">
      <w:pPr>
        <w:spacing w:after="0" w:line="240" w:lineRule="auto"/>
        <w:ind w:left="1136"/>
        <w:rPr>
          <w:rFonts w:eastAsia="Times New Roman" w:cs="Times New Roman"/>
          <w:color w:val="000000"/>
          <w:szCs w:val="26"/>
          <w:lang w:eastAsia="ru-RU"/>
        </w:rPr>
      </w:pPr>
    </w:p>
    <w:p w:rsidR="00405498" w:rsidRDefault="007F5D62" w:rsidP="00405498">
      <w:pPr>
        <w:spacing w:after="53" w:line="276" w:lineRule="auto"/>
        <w:ind w:firstLine="709"/>
        <w:jc w:val="both"/>
        <w:rPr>
          <w:rFonts w:eastAsia="Times New Roman" w:cs="Times New Roman"/>
          <w:szCs w:val="26"/>
          <w:lang w:eastAsia="ru-RU"/>
        </w:rPr>
      </w:pPr>
      <w:r w:rsidRPr="00405498">
        <w:rPr>
          <w:rFonts w:eastAsia="Times New Roman" w:cs="Times New Roman"/>
          <w:szCs w:val="26"/>
          <w:lang w:eastAsia="ru-RU"/>
        </w:rPr>
        <w:t xml:space="preserve">В </w:t>
      </w:r>
      <w:r w:rsidRPr="00405498">
        <w:rPr>
          <w:rFonts w:eastAsia="Times New Roman"/>
          <w:color w:val="000000"/>
          <w:szCs w:val="26"/>
          <w:lang w:eastAsia="ru-RU"/>
        </w:rPr>
        <w:t>издании</w:t>
      </w:r>
      <w:r w:rsidRPr="00405498">
        <w:rPr>
          <w:rFonts w:eastAsia="Times New Roman" w:cs="Times New Roman"/>
          <w:szCs w:val="26"/>
          <w:lang w:eastAsia="ru-RU"/>
        </w:rPr>
        <w:t xml:space="preserve"> представлены</w:t>
      </w:r>
      <w:r w:rsidR="00274A27" w:rsidRPr="00405498">
        <w:rPr>
          <w:rFonts w:eastAsia="Times New Roman" w:cs="Times New Roman"/>
          <w:szCs w:val="26"/>
          <w:lang w:eastAsia="ru-RU"/>
        </w:rPr>
        <w:t xml:space="preserve"> рекомендации по </w:t>
      </w:r>
      <w:r w:rsidR="00D73B34" w:rsidRPr="00405498">
        <w:rPr>
          <w:rFonts w:eastAsia="Times New Roman"/>
          <w:szCs w:val="26"/>
          <w:lang w:eastAsia="ru-RU"/>
        </w:rPr>
        <w:t>оценке участия образовательных организаций среднего профессионального образования в массовых мероприятиях Республиканского уровня и в рамках работы учебно-методических</w:t>
      </w:r>
      <w:r w:rsidR="00C43C41" w:rsidRPr="00405498">
        <w:rPr>
          <w:rFonts w:eastAsia="Times New Roman"/>
          <w:szCs w:val="26"/>
          <w:lang w:eastAsia="ru-RU"/>
        </w:rPr>
        <w:t xml:space="preserve"> объединений</w:t>
      </w:r>
      <w:r w:rsidR="00274A27" w:rsidRPr="00405498">
        <w:rPr>
          <w:rFonts w:eastAsia="Times New Roman" w:cs="Times New Roman"/>
          <w:szCs w:val="26"/>
          <w:lang w:eastAsia="ru-RU"/>
        </w:rPr>
        <w:t>.</w:t>
      </w:r>
      <w:r w:rsidRPr="00405498">
        <w:rPr>
          <w:rFonts w:eastAsia="Times New Roman" w:cs="Times New Roman"/>
          <w:szCs w:val="26"/>
          <w:lang w:eastAsia="ru-RU"/>
        </w:rPr>
        <w:t xml:space="preserve"> </w:t>
      </w:r>
    </w:p>
    <w:p w:rsidR="00274A27" w:rsidRPr="00405498" w:rsidRDefault="00405498" w:rsidP="00405498">
      <w:pPr>
        <w:spacing w:after="53" w:line="276" w:lineRule="auto"/>
        <w:ind w:firstLine="709"/>
        <w:jc w:val="both"/>
        <w:rPr>
          <w:rFonts w:eastAsia="Times New Roman" w:cs="Times New Roman"/>
          <w:szCs w:val="26"/>
          <w:lang w:eastAsia="ru-RU"/>
        </w:rPr>
      </w:pPr>
      <w:r w:rsidRPr="00405498">
        <w:rPr>
          <w:rFonts w:eastAsia="Times New Roman" w:cs="Times New Roman"/>
          <w:szCs w:val="26"/>
          <w:lang w:eastAsia="ru-RU"/>
        </w:rPr>
        <w:t>Р</w:t>
      </w:r>
      <w:r w:rsidR="007F5D62" w:rsidRPr="00405498">
        <w:rPr>
          <w:rFonts w:eastAsia="Times New Roman"/>
          <w:szCs w:val="26"/>
          <w:lang w:eastAsia="ru-RU"/>
        </w:rPr>
        <w:t>екомендации</w:t>
      </w:r>
      <w:r w:rsidR="007F5D62" w:rsidRPr="00405498">
        <w:rPr>
          <w:rFonts w:eastAsia="Times New Roman" w:cs="Times New Roman"/>
          <w:szCs w:val="26"/>
          <w:lang w:eastAsia="ru-RU"/>
        </w:rPr>
        <w:t xml:space="preserve"> адресованы методистам, председателям учебно-методических объединений </w:t>
      </w:r>
      <w:r w:rsidR="006827E0" w:rsidRPr="00405498">
        <w:rPr>
          <w:rFonts w:eastAsia="Times New Roman" w:cs="Times New Roman"/>
          <w:szCs w:val="26"/>
          <w:lang w:eastAsia="ru-RU"/>
        </w:rPr>
        <w:t>с целью</w:t>
      </w:r>
      <w:r w:rsidR="007F5D62" w:rsidRPr="00405498">
        <w:rPr>
          <w:rFonts w:eastAsia="Times New Roman" w:cs="Times New Roman"/>
          <w:szCs w:val="26"/>
          <w:lang w:eastAsia="ru-RU"/>
        </w:rPr>
        <w:t xml:space="preserve"> мониторинга участия образовательных организаций среднего профессионального образования в массовых мероприятиях</w:t>
      </w:r>
      <w:r>
        <w:rPr>
          <w:rFonts w:eastAsia="Times New Roman" w:cs="Times New Roman"/>
          <w:szCs w:val="26"/>
          <w:lang w:eastAsia="ru-RU"/>
        </w:rPr>
        <w:t xml:space="preserve"> </w:t>
      </w:r>
      <w:r w:rsidR="007F5D62" w:rsidRPr="00405498">
        <w:rPr>
          <w:rFonts w:eastAsia="Times New Roman"/>
          <w:szCs w:val="26"/>
          <w:lang w:eastAsia="ru-RU"/>
        </w:rPr>
        <w:t>Республиканского уровня и в рамках работы учебно-методических объединений.</w:t>
      </w:r>
    </w:p>
    <w:p w:rsidR="00274A27" w:rsidRPr="00405498" w:rsidRDefault="00274A27" w:rsidP="00274A27">
      <w:pPr>
        <w:spacing w:after="0" w:line="276" w:lineRule="auto"/>
        <w:ind w:firstLine="709"/>
        <w:jc w:val="both"/>
        <w:rPr>
          <w:rFonts w:eastAsia="Times New Roman" w:cs="Times New Roman"/>
          <w:bCs/>
          <w:kern w:val="32"/>
          <w:szCs w:val="26"/>
          <w:lang w:eastAsia="ru-RU"/>
        </w:rPr>
      </w:pPr>
    </w:p>
    <w:p w:rsidR="00274A27" w:rsidRPr="00405498" w:rsidRDefault="00274A27" w:rsidP="00405498">
      <w:pPr>
        <w:spacing w:after="53" w:line="276" w:lineRule="auto"/>
        <w:ind w:firstLine="709"/>
        <w:jc w:val="both"/>
        <w:rPr>
          <w:rFonts w:eastAsia="Times New Roman" w:cs="Times New Roman"/>
          <w:bCs/>
          <w:color w:val="000000"/>
          <w:szCs w:val="26"/>
          <w:lang w:eastAsia="ru-RU"/>
        </w:rPr>
      </w:pPr>
      <w:r w:rsidRPr="00405498">
        <w:rPr>
          <w:rFonts w:eastAsia="Times New Roman"/>
          <w:color w:val="000000"/>
          <w:szCs w:val="26"/>
          <w:lang w:eastAsia="ru-RU"/>
        </w:rPr>
        <w:t>Рассмотрено</w:t>
      </w:r>
      <w:r w:rsidRPr="00405498">
        <w:rPr>
          <w:rFonts w:eastAsia="Times New Roman" w:cs="Times New Roman"/>
          <w:bCs/>
          <w:kern w:val="32"/>
          <w:szCs w:val="26"/>
          <w:lang w:eastAsia="ru-RU"/>
        </w:rPr>
        <w:t xml:space="preserve"> и одобрено Научно-методическим советом</w:t>
      </w:r>
      <w:r w:rsidRPr="00405498">
        <w:rPr>
          <w:rFonts w:eastAsia="Times New Roman" w:cs="Times New Roman"/>
          <w:bCs/>
          <w:color w:val="000000"/>
          <w:szCs w:val="26"/>
          <w:lang w:eastAsia="ru-RU"/>
        </w:rPr>
        <w:t xml:space="preserve"> Государственной организации дополнительного профессионального образования «Институт развития профессионального образования». </w:t>
      </w:r>
    </w:p>
    <w:p w:rsidR="00274A27" w:rsidRPr="00405498" w:rsidRDefault="00274A27" w:rsidP="00274A27">
      <w:pPr>
        <w:spacing w:after="0" w:line="276" w:lineRule="auto"/>
        <w:ind w:firstLine="709"/>
        <w:jc w:val="both"/>
        <w:rPr>
          <w:rFonts w:eastAsia="Times New Roman" w:cs="Times New Roman"/>
          <w:bCs/>
          <w:color w:val="000000"/>
          <w:szCs w:val="26"/>
          <w:lang w:eastAsia="ru-RU"/>
        </w:rPr>
      </w:pPr>
    </w:p>
    <w:p w:rsidR="00274A27" w:rsidRPr="0008295C" w:rsidRDefault="00274A27" w:rsidP="00405498">
      <w:pPr>
        <w:spacing w:after="53" w:line="276" w:lineRule="auto"/>
        <w:ind w:firstLine="709"/>
        <w:jc w:val="both"/>
        <w:rPr>
          <w:rFonts w:eastAsia="Times New Roman" w:cs="Times New Roman"/>
          <w:bCs/>
          <w:color w:val="000000"/>
          <w:szCs w:val="24"/>
          <w:lang w:eastAsia="ru-RU"/>
        </w:rPr>
      </w:pPr>
      <w:r w:rsidRPr="00405498">
        <w:rPr>
          <w:rFonts w:eastAsia="Times New Roman"/>
          <w:color w:val="000000"/>
          <w:szCs w:val="26"/>
          <w:lang w:eastAsia="ru-RU"/>
        </w:rPr>
        <w:t>Протокол</w:t>
      </w:r>
      <w:r w:rsidRPr="00405498">
        <w:rPr>
          <w:rFonts w:eastAsia="Times New Roman" w:cs="Times New Roman"/>
          <w:bCs/>
          <w:color w:val="000000"/>
          <w:szCs w:val="26"/>
          <w:lang w:eastAsia="ru-RU"/>
        </w:rPr>
        <w:t xml:space="preserve"> № «</w:t>
      </w:r>
      <w:r w:rsidR="003F19DC">
        <w:rPr>
          <w:rFonts w:eastAsia="Times New Roman" w:cs="Times New Roman"/>
          <w:bCs/>
          <w:color w:val="000000"/>
          <w:szCs w:val="26"/>
          <w:lang w:val="en-US" w:eastAsia="ru-RU"/>
        </w:rPr>
        <w:t>01</w:t>
      </w:r>
      <w:r w:rsidRPr="00405498">
        <w:rPr>
          <w:rFonts w:eastAsia="Times New Roman" w:cs="Times New Roman"/>
          <w:bCs/>
          <w:color w:val="000000"/>
          <w:szCs w:val="26"/>
          <w:lang w:eastAsia="ru-RU"/>
        </w:rPr>
        <w:t>» от «</w:t>
      </w:r>
      <w:r w:rsidR="003F19DC">
        <w:rPr>
          <w:rFonts w:eastAsia="Times New Roman" w:cs="Times New Roman"/>
          <w:bCs/>
          <w:color w:val="000000"/>
          <w:szCs w:val="26"/>
          <w:lang w:val="en-US" w:eastAsia="ru-RU"/>
        </w:rPr>
        <w:t>06</w:t>
      </w:r>
      <w:r w:rsidRPr="00405498">
        <w:rPr>
          <w:rFonts w:eastAsia="Times New Roman" w:cs="Times New Roman"/>
          <w:bCs/>
          <w:color w:val="000000"/>
          <w:szCs w:val="26"/>
          <w:lang w:eastAsia="ru-RU"/>
        </w:rPr>
        <w:t xml:space="preserve">» </w:t>
      </w:r>
      <w:r w:rsidR="003F19DC">
        <w:rPr>
          <w:rFonts w:eastAsia="Times New Roman" w:cs="Times New Roman"/>
          <w:bCs/>
          <w:color w:val="000000"/>
          <w:szCs w:val="26"/>
          <w:lang w:eastAsia="ru-RU"/>
        </w:rPr>
        <w:t>февраля</w:t>
      </w:r>
      <w:r w:rsidRPr="00405498">
        <w:rPr>
          <w:rFonts w:eastAsia="Times New Roman" w:cs="Times New Roman"/>
          <w:bCs/>
          <w:color w:val="000000"/>
          <w:szCs w:val="26"/>
          <w:lang w:eastAsia="ru-RU"/>
        </w:rPr>
        <w:t xml:space="preserve"> 2020</w:t>
      </w:r>
      <w:r w:rsidR="00405498">
        <w:rPr>
          <w:rFonts w:eastAsia="Times New Roman" w:cs="Times New Roman"/>
          <w:bCs/>
          <w:color w:val="000000"/>
          <w:szCs w:val="26"/>
          <w:lang w:eastAsia="ru-RU"/>
        </w:rPr>
        <w:t xml:space="preserve"> </w:t>
      </w:r>
      <w:r w:rsidRPr="00405498">
        <w:rPr>
          <w:rFonts w:eastAsia="Times New Roman" w:cs="Times New Roman"/>
          <w:bCs/>
          <w:color w:val="000000"/>
          <w:szCs w:val="26"/>
          <w:lang w:eastAsia="ru-RU"/>
        </w:rPr>
        <w:t>г.</w:t>
      </w:r>
    </w:p>
    <w:p w:rsidR="00405498" w:rsidRDefault="00405498" w:rsidP="00274A27">
      <w:pPr>
        <w:spacing w:after="10"/>
        <w:ind w:right="3668"/>
        <w:jc w:val="righ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405498" w:rsidRDefault="00405498" w:rsidP="00274A27">
      <w:pPr>
        <w:spacing w:after="10"/>
        <w:ind w:right="3668"/>
        <w:jc w:val="righ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274A27" w:rsidRPr="007B4A27" w:rsidRDefault="00274A27" w:rsidP="00274A27">
      <w:pPr>
        <w:spacing w:after="10"/>
        <w:ind w:right="3668"/>
        <w:jc w:val="righ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7B4A27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СОДЕРЖАНИЕ </w:t>
      </w:r>
    </w:p>
    <w:p w:rsidR="00274A27" w:rsidRPr="007B4A27" w:rsidRDefault="00274A27" w:rsidP="00274A27">
      <w:pPr>
        <w:spacing w:after="0"/>
        <w:ind w:left="638"/>
        <w:rPr>
          <w:rFonts w:eastAsia="Times New Roman" w:cs="Times New Roman"/>
          <w:color w:val="000000"/>
          <w:sz w:val="28"/>
          <w:lang w:eastAsia="ru-RU"/>
        </w:rPr>
      </w:pPr>
    </w:p>
    <w:tbl>
      <w:tblPr>
        <w:tblW w:w="8902" w:type="dxa"/>
        <w:tblInd w:w="532" w:type="dxa"/>
        <w:tblCellMar>
          <w:top w:w="9" w:type="dxa"/>
          <w:left w:w="106" w:type="dxa"/>
          <w:right w:w="152" w:type="dxa"/>
        </w:tblCellMar>
        <w:tblLook w:val="00A0" w:firstRow="1" w:lastRow="0" w:firstColumn="1" w:lastColumn="0" w:noHBand="0" w:noVBand="0"/>
      </w:tblPr>
      <w:tblGrid>
        <w:gridCol w:w="7626"/>
        <w:gridCol w:w="1276"/>
      </w:tblGrid>
      <w:tr w:rsidR="0031249E" w:rsidRPr="007B4A27" w:rsidTr="0031249E">
        <w:trPr>
          <w:trHeight w:val="336"/>
        </w:trPr>
        <w:tc>
          <w:tcPr>
            <w:tcW w:w="7626" w:type="dxa"/>
            <w:vAlign w:val="center"/>
          </w:tcPr>
          <w:p w:rsidR="0031249E" w:rsidRPr="007B4A27" w:rsidRDefault="0031249E" w:rsidP="00E04A83">
            <w:pPr>
              <w:spacing w:after="0" w:line="276" w:lineRule="auto"/>
              <w:rPr>
                <w:rFonts w:eastAsia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31249E" w:rsidRPr="007B4A27" w:rsidRDefault="0031249E" w:rsidP="00E04A83">
            <w:pPr>
              <w:spacing w:after="0" w:line="276" w:lineRule="auto"/>
              <w:ind w:right="68"/>
              <w:jc w:val="right"/>
              <w:rPr>
                <w:rFonts w:eastAsia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31249E" w:rsidRPr="007B4A27" w:rsidTr="008F7A73">
        <w:trPr>
          <w:trHeight w:val="550"/>
        </w:trPr>
        <w:tc>
          <w:tcPr>
            <w:tcW w:w="7626" w:type="dxa"/>
            <w:vAlign w:val="center"/>
          </w:tcPr>
          <w:p w:rsidR="0031249E" w:rsidRPr="00012E5C" w:rsidRDefault="0031249E" w:rsidP="00E04A83">
            <w:pPr>
              <w:spacing w:after="0" w:line="276" w:lineRule="auto"/>
              <w:rPr>
                <w:rFonts w:eastAsia="Times New Roman" w:cs="Times New Roman"/>
                <w:color w:val="000000"/>
                <w:sz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lang w:eastAsia="ru-RU"/>
              </w:rPr>
              <w:t>В</w:t>
            </w:r>
            <w:r w:rsidRPr="007157BE">
              <w:rPr>
                <w:rFonts w:eastAsia="Times New Roman" w:cs="Times New Roman"/>
                <w:color w:val="000000"/>
                <w:sz w:val="28"/>
                <w:lang w:eastAsia="ru-RU"/>
              </w:rPr>
              <w:t xml:space="preserve">ведение </w:t>
            </w:r>
          </w:p>
        </w:tc>
        <w:tc>
          <w:tcPr>
            <w:tcW w:w="1276" w:type="dxa"/>
            <w:vAlign w:val="center"/>
          </w:tcPr>
          <w:p w:rsidR="0031249E" w:rsidRPr="007B4A27" w:rsidRDefault="0031249E" w:rsidP="00405498">
            <w:pPr>
              <w:spacing w:after="0" w:line="276" w:lineRule="auto"/>
              <w:ind w:right="21"/>
              <w:jc w:val="center"/>
              <w:rPr>
                <w:rFonts w:eastAsia="Times New Roman" w:cs="Times New Roman"/>
                <w:color w:val="000000"/>
                <w:sz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lang w:eastAsia="ru-RU"/>
              </w:rPr>
              <w:t>4</w:t>
            </w:r>
          </w:p>
        </w:tc>
      </w:tr>
      <w:tr w:rsidR="0031249E" w:rsidRPr="007B4A27" w:rsidTr="0031249E">
        <w:trPr>
          <w:trHeight w:val="665"/>
        </w:trPr>
        <w:tc>
          <w:tcPr>
            <w:tcW w:w="7626" w:type="dxa"/>
            <w:vAlign w:val="center"/>
          </w:tcPr>
          <w:p w:rsidR="008F7A73" w:rsidRDefault="008F7A73" w:rsidP="00405498">
            <w:pPr>
              <w:spacing w:after="0" w:line="276" w:lineRule="auto"/>
              <w:jc w:val="both"/>
              <w:rPr>
                <w:rFonts w:eastAsia="Times New Roman" w:cs="Times New Roman"/>
                <w:color w:val="000000"/>
                <w:sz w:val="28"/>
                <w:lang w:val="en-US" w:eastAsia="ru-RU"/>
              </w:rPr>
            </w:pPr>
          </w:p>
          <w:p w:rsidR="0031249E" w:rsidRPr="00405498" w:rsidRDefault="0031249E" w:rsidP="00405498">
            <w:pPr>
              <w:spacing w:after="0" w:line="276" w:lineRule="auto"/>
              <w:jc w:val="both"/>
              <w:rPr>
                <w:rFonts w:eastAsia="Times New Roman" w:cs="Times New Roman"/>
                <w:color w:val="000000"/>
                <w:sz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lang w:eastAsia="ru-RU"/>
              </w:rPr>
              <w:t>П</w:t>
            </w:r>
            <w:r w:rsidRPr="00405498">
              <w:rPr>
                <w:rFonts w:eastAsia="Times New Roman" w:cs="Times New Roman"/>
                <w:color w:val="000000"/>
                <w:sz w:val="28"/>
                <w:lang w:eastAsia="ru-RU"/>
              </w:rPr>
              <w:t xml:space="preserve">орядок </w:t>
            </w:r>
            <w:proofErr w:type="gramStart"/>
            <w:r w:rsidRPr="00405498">
              <w:rPr>
                <w:rFonts w:eastAsia="Times New Roman" w:cs="Times New Roman"/>
                <w:color w:val="000000"/>
                <w:sz w:val="28"/>
                <w:lang w:eastAsia="ru-RU"/>
              </w:rPr>
              <w:t>заполнения мониторинга участия образовательных организаций среднего профессионального образования</w:t>
            </w:r>
            <w:proofErr w:type="gramEnd"/>
            <w:r w:rsidRPr="00405498">
              <w:rPr>
                <w:rFonts w:eastAsia="Times New Roman" w:cs="Times New Roman"/>
                <w:color w:val="000000"/>
                <w:sz w:val="28"/>
                <w:lang w:eastAsia="ru-RU"/>
              </w:rPr>
              <w:t xml:space="preserve"> в массовых мероприятиях</w:t>
            </w:r>
          </w:p>
        </w:tc>
        <w:tc>
          <w:tcPr>
            <w:tcW w:w="1276" w:type="dxa"/>
          </w:tcPr>
          <w:p w:rsidR="008F7A73" w:rsidRPr="00493B76" w:rsidRDefault="008F7A73" w:rsidP="0031249E">
            <w:pPr>
              <w:spacing w:after="0" w:line="276" w:lineRule="auto"/>
              <w:ind w:right="21"/>
              <w:jc w:val="center"/>
              <w:rPr>
                <w:rFonts w:eastAsia="Times New Roman" w:cs="Times New Roman"/>
                <w:color w:val="000000"/>
                <w:sz w:val="28"/>
                <w:lang w:eastAsia="ru-RU"/>
              </w:rPr>
            </w:pPr>
          </w:p>
          <w:p w:rsidR="0031249E" w:rsidRPr="007B4A27" w:rsidRDefault="0031249E" w:rsidP="0031249E">
            <w:pPr>
              <w:spacing w:after="0" w:line="276" w:lineRule="auto"/>
              <w:ind w:right="21"/>
              <w:jc w:val="center"/>
              <w:rPr>
                <w:rFonts w:eastAsia="Times New Roman" w:cs="Times New Roman"/>
                <w:color w:val="000000"/>
                <w:sz w:val="28"/>
                <w:lang w:eastAsia="ru-RU"/>
              </w:rPr>
            </w:pPr>
            <w:r w:rsidRPr="00405498">
              <w:rPr>
                <w:rFonts w:eastAsia="Times New Roman" w:cs="Times New Roman"/>
                <w:color w:val="000000"/>
                <w:sz w:val="28"/>
                <w:lang w:eastAsia="ru-RU"/>
              </w:rPr>
              <w:t>5</w:t>
            </w:r>
          </w:p>
        </w:tc>
      </w:tr>
      <w:tr w:rsidR="0031249E" w:rsidRPr="007B4A27" w:rsidTr="0031249E">
        <w:trPr>
          <w:trHeight w:val="255"/>
        </w:trPr>
        <w:tc>
          <w:tcPr>
            <w:tcW w:w="7626" w:type="dxa"/>
            <w:vAlign w:val="center"/>
          </w:tcPr>
          <w:p w:rsidR="0031249E" w:rsidRDefault="0031249E" w:rsidP="00E04A83">
            <w:pPr>
              <w:autoSpaceDE w:val="0"/>
              <w:autoSpaceDN w:val="0"/>
              <w:adjustRightInd w:val="0"/>
              <w:spacing w:after="0" w:line="276" w:lineRule="auto"/>
              <w:rPr>
                <w:rFonts w:eastAsia="Calibri" w:cs="Times New Roman"/>
                <w:sz w:val="28"/>
                <w:szCs w:val="28"/>
              </w:rPr>
            </w:pPr>
          </w:p>
          <w:p w:rsidR="0031249E" w:rsidRDefault="0031249E" w:rsidP="00E04A83">
            <w:pPr>
              <w:autoSpaceDE w:val="0"/>
              <w:autoSpaceDN w:val="0"/>
              <w:adjustRightInd w:val="0"/>
              <w:spacing w:after="0" w:line="276" w:lineRule="auto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Приложение 1.</w:t>
            </w:r>
          </w:p>
          <w:p w:rsidR="0031249E" w:rsidRPr="007157BE" w:rsidRDefault="0031249E" w:rsidP="00405498">
            <w:pPr>
              <w:spacing w:after="0" w:line="276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color w:val="000000"/>
                <w:sz w:val="28"/>
                <w:lang w:eastAsia="ru-RU"/>
              </w:rPr>
              <w:t>К</w:t>
            </w:r>
            <w:r w:rsidRPr="00405498">
              <w:rPr>
                <w:rFonts w:eastAsia="Times New Roman" w:cs="Times New Roman"/>
                <w:color w:val="000000"/>
                <w:sz w:val="28"/>
                <w:lang w:eastAsia="ru-RU"/>
              </w:rPr>
              <w:t xml:space="preserve">ритерии </w:t>
            </w:r>
            <w:proofErr w:type="gramStart"/>
            <w:r w:rsidRPr="00405498">
              <w:rPr>
                <w:rFonts w:eastAsia="Times New Roman" w:cs="Times New Roman"/>
                <w:color w:val="000000"/>
                <w:sz w:val="28"/>
                <w:lang w:eastAsia="ru-RU"/>
              </w:rPr>
              <w:t>оценивания участия педагогических работников образовательных организаций среднего профессионального образования</w:t>
            </w:r>
            <w:proofErr w:type="gramEnd"/>
            <w:r w:rsidRPr="00405498">
              <w:rPr>
                <w:rFonts w:eastAsia="Times New Roman" w:cs="Times New Roman"/>
                <w:color w:val="000000"/>
                <w:sz w:val="28"/>
                <w:lang w:eastAsia="ru-RU"/>
              </w:rPr>
              <w:t xml:space="preserve"> в мероприятиях </w:t>
            </w:r>
            <w:r>
              <w:rPr>
                <w:rFonts w:eastAsia="Times New Roman" w:cs="Times New Roman"/>
                <w:color w:val="000000"/>
                <w:sz w:val="28"/>
                <w:lang w:eastAsia="ru-RU"/>
              </w:rPr>
              <w:t>Р</w:t>
            </w:r>
            <w:r w:rsidRPr="00405498">
              <w:rPr>
                <w:rFonts w:eastAsia="Times New Roman" w:cs="Times New Roman"/>
                <w:color w:val="000000"/>
                <w:sz w:val="28"/>
                <w:lang w:eastAsia="ru-RU"/>
              </w:rPr>
              <w:t>еспубликанского уровня</w:t>
            </w:r>
            <w:r>
              <w:rPr>
                <w:rFonts w:eastAsia="Times New Roman" w:cs="Times New Roman"/>
                <w:color w:val="000000"/>
                <w:sz w:val="28"/>
                <w:lang w:eastAsia="ru-RU"/>
              </w:rPr>
              <w:t>.</w:t>
            </w:r>
          </w:p>
        </w:tc>
        <w:tc>
          <w:tcPr>
            <w:tcW w:w="1276" w:type="dxa"/>
            <w:vAlign w:val="center"/>
          </w:tcPr>
          <w:p w:rsidR="0031249E" w:rsidRDefault="0031249E" w:rsidP="00405498">
            <w:pPr>
              <w:spacing w:after="0" w:line="276" w:lineRule="auto"/>
              <w:ind w:right="21"/>
              <w:jc w:val="center"/>
              <w:rPr>
                <w:rFonts w:eastAsia="Times New Roman" w:cs="Times New Roman"/>
                <w:color w:val="000000"/>
                <w:sz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lang w:eastAsia="ru-RU"/>
              </w:rPr>
              <w:t>8</w:t>
            </w:r>
          </w:p>
          <w:p w:rsidR="0031249E" w:rsidRPr="007B4A27" w:rsidRDefault="0031249E" w:rsidP="00405498">
            <w:pPr>
              <w:spacing w:after="0" w:line="276" w:lineRule="auto"/>
              <w:ind w:right="21"/>
              <w:jc w:val="center"/>
              <w:rPr>
                <w:rFonts w:eastAsia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31249E" w:rsidRPr="007B4A27" w:rsidTr="0031249E">
        <w:trPr>
          <w:trHeight w:val="665"/>
        </w:trPr>
        <w:tc>
          <w:tcPr>
            <w:tcW w:w="7626" w:type="dxa"/>
            <w:vAlign w:val="center"/>
          </w:tcPr>
          <w:p w:rsidR="0031249E" w:rsidRDefault="0031249E" w:rsidP="00405498">
            <w:pPr>
              <w:autoSpaceDE w:val="0"/>
              <w:autoSpaceDN w:val="0"/>
              <w:adjustRightInd w:val="0"/>
              <w:spacing w:after="0" w:line="276" w:lineRule="auto"/>
              <w:rPr>
                <w:rFonts w:eastAsia="Calibri" w:cs="Times New Roman"/>
                <w:sz w:val="28"/>
                <w:szCs w:val="28"/>
              </w:rPr>
            </w:pPr>
          </w:p>
          <w:p w:rsidR="0031249E" w:rsidRDefault="0031249E" w:rsidP="00405498">
            <w:pPr>
              <w:autoSpaceDE w:val="0"/>
              <w:autoSpaceDN w:val="0"/>
              <w:adjustRightInd w:val="0"/>
              <w:spacing w:after="0" w:line="276" w:lineRule="auto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Calibri" w:cs="Times New Roman"/>
                <w:sz w:val="28"/>
                <w:szCs w:val="28"/>
              </w:rPr>
              <w:t>Приложение 2.</w:t>
            </w:r>
          </w:p>
          <w:p w:rsidR="0031249E" w:rsidRPr="007157BE" w:rsidRDefault="0031249E" w:rsidP="00405498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eastAsia="Calibri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color w:val="000000"/>
                <w:sz w:val="28"/>
                <w:lang w:eastAsia="ru-RU"/>
              </w:rPr>
              <w:t>К</w:t>
            </w:r>
            <w:r w:rsidRPr="00405498">
              <w:rPr>
                <w:rFonts w:eastAsia="Times New Roman" w:cs="Times New Roman"/>
                <w:color w:val="000000"/>
                <w:sz w:val="28"/>
                <w:lang w:eastAsia="ru-RU"/>
              </w:rPr>
              <w:t xml:space="preserve">ритерии </w:t>
            </w:r>
            <w:proofErr w:type="gramStart"/>
            <w:r w:rsidRPr="00405498">
              <w:rPr>
                <w:rFonts w:eastAsia="Times New Roman" w:cs="Times New Roman"/>
                <w:color w:val="000000"/>
                <w:sz w:val="28"/>
                <w:lang w:eastAsia="ru-RU"/>
              </w:rPr>
              <w:t>оценивания участия педагогических работников образовательных организаций среднего профессионального образования</w:t>
            </w:r>
            <w:proofErr w:type="gramEnd"/>
            <w:r w:rsidRPr="00405498">
              <w:rPr>
                <w:rFonts w:eastAsia="Times New Roman" w:cs="Times New Roman"/>
                <w:color w:val="000000"/>
                <w:sz w:val="28"/>
                <w:lang w:eastAsia="ru-RU"/>
              </w:rPr>
              <w:t xml:space="preserve"> в мероприятиях </w:t>
            </w:r>
            <w:r>
              <w:rPr>
                <w:rFonts w:eastAsia="Times New Roman" w:cs="Times New Roman"/>
                <w:color w:val="000000"/>
                <w:sz w:val="28"/>
                <w:lang w:eastAsia="ru-RU"/>
              </w:rPr>
              <w:t>в рамках работы учебно-методических объединений.</w:t>
            </w:r>
          </w:p>
        </w:tc>
        <w:tc>
          <w:tcPr>
            <w:tcW w:w="1276" w:type="dxa"/>
            <w:vAlign w:val="center"/>
          </w:tcPr>
          <w:p w:rsidR="0031249E" w:rsidRPr="007B4A27" w:rsidRDefault="0031249E" w:rsidP="00405498">
            <w:pPr>
              <w:spacing w:after="0" w:line="276" w:lineRule="auto"/>
              <w:ind w:right="21"/>
              <w:jc w:val="center"/>
              <w:rPr>
                <w:rFonts w:eastAsia="Times New Roman" w:cs="Times New Roman"/>
                <w:color w:val="000000"/>
                <w:sz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lang w:eastAsia="ru-RU"/>
              </w:rPr>
              <w:t>10</w:t>
            </w:r>
          </w:p>
        </w:tc>
      </w:tr>
      <w:tr w:rsidR="0031249E" w:rsidRPr="00700377" w:rsidTr="0031249E">
        <w:trPr>
          <w:trHeight w:val="665"/>
        </w:trPr>
        <w:tc>
          <w:tcPr>
            <w:tcW w:w="7626" w:type="dxa"/>
            <w:vAlign w:val="center"/>
          </w:tcPr>
          <w:p w:rsidR="0031249E" w:rsidRDefault="0031249E" w:rsidP="00E04A83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</w:p>
          <w:p w:rsidR="0031249E" w:rsidRDefault="0031249E" w:rsidP="00E04A83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3.</w:t>
            </w:r>
          </w:p>
          <w:p w:rsidR="0031249E" w:rsidRPr="00700377" w:rsidRDefault="0031249E" w:rsidP="00405498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Мониторинг участия образовательных организаций среднего профессионального образования в массовых мероприятиях Республиканского уровня и в рамках работы учебно-методических объединений.</w:t>
            </w:r>
          </w:p>
        </w:tc>
        <w:tc>
          <w:tcPr>
            <w:tcW w:w="1276" w:type="dxa"/>
            <w:vAlign w:val="center"/>
          </w:tcPr>
          <w:p w:rsidR="0031249E" w:rsidRPr="00700377" w:rsidRDefault="0031249E" w:rsidP="00405498">
            <w:pPr>
              <w:spacing w:after="0" w:line="276" w:lineRule="auto"/>
              <w:ind w:right="21"/>
              <w:jc w:val="center"/>
              <w:rPr>
                <w:rFonts w:eastAsia="Times New Roman" w:cs="Times New Roman"/>
                <w:color w:val="000000"/>
                <w:sz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lang w:eastAsia="ru-RU"/>
              </w:rPr>
              <w:t>11</w:t>
            </w:r>
          </w:p>
        </w:tc>
      </w:tr>
    </w:tbl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274A27" w:rsidRDefault="00274A27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7F5D62" w:rsidRDefault="007F5D62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7F5D62" w:rsidRDefault="007F5D62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7F5D62" w:rsidRDefault="007F5D62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7F5D62" w:rsidRDefault="007F5D62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7F5D62" w:rsidRDefault="007F5D62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7F5D62" w:rsidRDefault="007F5D62" w:rsidP="00274A27">
      <w:pPr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7F5D62" w:rsidRDefault="007F5D62" w:rsidP="00274A27">
      <w:pPr>
        <w:spacing w:after="0" w:line="276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ВВЕДЕНИЕ</w:t>
      </w:r>
    </w:p>
    <w:p w:rsidR="007F5D62" w:rsidRDefault="007F5D62" w:rsidP="00274A27">
      <w:pPr>
        <w:spacing w:after="0" w:line="276" w:lineRule="auto"/>
        <w:jc w:val="center"/>
        <w:rPr>
          <w:rFonts w:cs="Times New Roman"/>
          <w:b/>
          <w:sz w:val="28"/>
          <w:szCs w:val="28"/>
        </w:rPr>
      </w:pPr>
    </w:p>
    <w:p w:rsidR="00170F43" w:rsidRDefault="0025468D" w:rsidP="00170F4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 целью распространения передового педагогического опыта, совершенствования профессионального мастерства, развития общих и профессиональных компетенций, стимулирования творческого самосовершенствования педагогов и студентов, о</w:t>
      </w:r>
      <w:r w:rsidR="007F5D62" w:rsidRPr="00F40258">
        <w:rPr>
          <w:rFonts w:cs="Times New Roman"/>
          <w:sz w:val="28"/>
          <w:szCs w:val="28"/>
        </w:rPr>
        <w:t>бразовательные организации среднего профессионального образования</w:t>
      </w:r>
      <w:r w:rsidR="00AA5C17">
        <w:rPr>
          <w:rFonts w:cs="Times New Roman"/>
          <w:sz w:val="28"/>
          <w:szCs w:val="28"/>
        </w:rPr>
        <w:t xml:space="preserve"> (далее - ОО СПО)</w:t>
      </w:r>
      <w:r w:rsidR="007F5D62" w:rsidRPr="00F40258">
        <w:rPr>
          <w:rFonts w:cs="Times New Roman"/>
          <w:sz w:val="28"/>
          <w:szCs w:val="28"/>
        </w:rPr>
        <w:t xml:space="preserve"> принимают участие в массовых мероприятиях Республиканского уровня и в </w:t>
      </w:r>
      <w:r w:rsidR="00F40258" w:rsidRPr="00F40258">
        <w:rPr>
          <w:rFonts w:cs="Times New Roman"/>
          <w:sz w:val="28"/>
          <w:szCs w:val="28"/>
        </w:rPr>
        <w:t>рамках работы учебно-методических объединений</w:t>
      </w:r>
      <w:r w:rsidR="009E127B">
        <w:rPr>
          <w:rFonts w:cs="Times New Roman"/>
          <w:sz w:val="28"/>
          <w:szCs w:val="28"/>
        </w:rPr>
        <w:t xml:space="preserve"> (далее – УМО)</w:t>
      </w:r>
      <w:r w:rsidR="00F40258" w:rsidRPr="00F40258">
        <w:rPr>
          <w:rFonts w:cs="Times New Roman"/>
          <w:sz w:val="28"/>
          <w:szCs w:val="28"/>
        </w:rPr>
        <w:t xml:space="preserve">. </w:t>
      </w:r>
      <w:r w:rsidR="00054355">
        <w:rPr>
          <w:rFonts w:cs="Times New Roman"/>
          <w:sz w:val="28"/>
          <w:szCs w:val="28"/>
        </w:rPr>
        <w:t>А</w:t>
      </w:r>
      <w:r w:rsidR="00054355" w:rsidRPr="00F40258">
        <w:rPr>
          <w:rFonts w:cs="Times New Roman"/>
          <w:sz w:val="28"/>
          <w:szCs w:val="28"/>
        </w:rPr>
        <w:t>нализ</w:t>
      </w:r>
      <w:r w:rsidR="00054355">
        <w:rPr>
          <w:rFonts w:cs="Times New Roman"/>
          <w:sz w:val="28"/>
          <w:szCs w:val="28"/>
        </w:rPr>
        <w:t xml:space="preserve"> участия</w:t>
      </w:r>
      <w:r w:rsidR="00054355" w:rsidRPr="00F40258">
        <w:rPr>
          <w:rFonts w:cs="Times New Roman"/>
          <w:sz w:val="28"/>
          <w:szCs w:val="28"/>
        </w:rPr>
        <w:t xml:space="preserve"> и оценк</w:t>
      </w:r>
      <w:r w:rsidR="00054355">
        <w:rPr>
          <w:rFonts w:cs="Times New Roman"/>
          <w:sz w:val="28"/>
          <w:szCs w:val="28"/>
        </w:rPr>
        <w:t>а степени активности представителей образовательных организаций требует проведения мониторинговых исследований п</w:t>
      </w:r>
      <w:r w:rsidR="00F40258" w:rsidRPr="00F40258">
        <w:rPr>
          <w:rFonts w:cs="Times New Roman"/>
          <w:sz w:val="28"/>
          <w:szCs w:val="28"/>
        </w:rPr>
        <w:t>роводимы</w:t>
      </w:r>
      <w:r w:rsidR="00054355">
        <w:rPr>
          <w:rFonts w:cs="Times New Roman"/>
          <w:sz w:val="28"/>
          <w:szCs w:val="28"/>
        </w:rPr>
        <w:t>х</w:t>
      </w:r>
      <w:r w:rsidR="00996953" w:rsidRPr="00996953">
        <w:rPr>
          <w:rFonts w:cs="Times New Roman"/>
          <w:sz w:val="28"/>
          <w:szCs w:val="28"/>
        </w:rPr>
        <w:t xml:space="preserve"> </w:t>
      </w:r>
      <w:r w:rsidR="00C054BE">
        <w:rPr>
          <w:rFonts w:cs="Times New Roman"/>
          <w:sz w:val="28"/>
          <w:szCs w:val="28"/>
        </w:rPr>
        <w:t>массовы</w:t>
      </w:r>
      <w:r w:rsidR="00054355">
        <w:rPr>
          <w:rFonts w:cs="Times New Roman"/>
          <w:sz w:val="28"/>
          <w:szCs w:val="28"/>
        </w:rPr>
        <w:t>х</w:t>
      </w:r>
      <w:r w:rsidR="00C054BE">
        <w:rPr>
          <w:rFonts w:cs="Times New Roman"/>
          <w:sz w:val="28"/>
          <w:szCs w:val="28"/>
        </w:rPr>
        <w:t xml:space="preserve"> </w:t>
      </w:r>
      <w:r w:rsidR="00F40258" w:rsidRPr="00F40258">
        <w:rPr>
          <w:rFonts w:cs="Times New Roman"/>
          <w:sz w:val="28"/>
          <w:szCs w:val="28"/>
        </w:rPr>
        <w:t>мероприяти</w:t>
      </w:r>
      <w:r w:rsidR="00054355">
        <w:rPr>
          <w:rFonts w:cs="Times New Roman"/>
          <w:sz w:val="28"/>
          <w:szCs w:val="28"/>
        </w:rPr>
        <w:t xml:space="preserve">й, </w:t>
      </w:r>
      <w:proofErr w:type="gramStart"/>
      <w:r w:rsidR="00054355">
        <w:rPr>
          <w:rFonts w:cs="Times New Roman"/>
          <w:sz w:val="28"/>
          <w:szCs w:val="28"/>
        </w:rPr>
        <w:t>а</w:t>
      </w:r>
      <w:proofErr w:type="gramEnd"/>
      <w:r w:rsidR="00054355">
        <w:rPr>
          <w:rFonts w:cs="Times New Roman"/>
          <w:sz w:val="28"/>
          <w:szCs w:val="28"/>
        </w:rPr>
        <w:t xml:space="preserve"> следовательно,</w:t>
      </w:r>
      <w:r w:rsidR="00F40258" w:rsidRPr="00F40258">
        <w:rPr>
          <w:rFonts w:cs="Times New Roman"/>
          <w:sz w:val="28"/>
          <w:szCs w:val="28"/>
        </w:rPr>
        <w:t xml:space="preserve"> требу</w:t>
      </w:r>
      <w:r w:rsidR="00054355">
        <w:rPr>
          <w:rFonts w:cs="Times New Roman"/>
          <w:sz w:val="28"/>
          <w:szCs w:val="28"/>
        </w:rPr>
        <w:t>е</w:t>
      </w:r>
      <w:r w:rsidR="00F40258" w:rsidRPr="00F40258">
        <w:rPr>
          <w:rFonts w:cs="Times New Roman"/>
          <w:sz w:val="28"/>
          <w:szCs w:val="28"/>
        </w:rPr>
        <w:t xml:space="preserve">т </w:t>
      </w:r>
      <w:r w:rsidR="00054355">
        <w:rPr>
          <w:rFonts w:cs="Times New Roman"/>
          <w:sz w:val="28"/>
          <w:szCs w:val="28"/>
        </w:rPr>
        <w:t>факта</w:t>
      </w:r>
      <w:r w:rsidR="00C054BE">
        <w:rPr>
          <w:rFonts w:cs="Times New Roman"/>
          <w:sz w:val="28"/>
          <w:szCs w:val="28"/>
        </w:rPr>
        <w:t xml:space="preserve"> </w:t>
      </w:r>
      <w:r w:rsidR="00C054BE" w:rsidRPr="00054355">
        <w:rPr>
          <w:rFonts w:cs="Times New Roman"/>
          <w:sz w:val="28"/>
          <w:szCs w:val="28"/>
        </w:rPr>
        <w:t>фиксации участия в них</w:t>
      </w:r>
      <w:r w:rsidR="00F40258" w:rsidRPr="00054355">
        <w:rPr>
          <w:rFonts w:cs="Times New Roman"/>
          <w:sz w:val="28"/>
          <w:szCs w:val="28"/>
        </w:rPr>
        <w:t>.</w:t>
      </w:r>
      <w:r w:rsidR="00F40258" w:rsidRPr="00F40258">
        <w:rPr>
          <w:rFonts w:cs="Times New Roman"/>
          <w:sz w:val="28"/>
          <w:szCs w:val="28"/>
        </w:rPr>
        <w:t xml:space="preserve"> </w:t>
      </w:r>
      <w:r w:rsidR="00054355">
        <w:rPr>
          <w:rFonts w:cs="Times New Roman"/>
          <w:sz w:val="28"/>
          <w:szCs w:val="28"/>
        </w:rPr>
        <w:t>Поэтому р</w:t>
      </w:r>
      <w:r w:rsidR="00F40258" w:rsidRPr="00F40258">
        <w:rPr>
          <w:rFonts w:cs="Times New Roman"/>
          <w:sz w:val="28"/>
          <w:szCs w:val="28"/>
        </w:rPr>
        <w:t xml:space="preserve">азработка и внедрение </w:t>
      </w:r>
      <w:r w:rsidR="00C054BE">
        <w:rPr>
          <w:rFonts w:cs="Times New Roman"/>
          <w:sz w:val="28"/>
          <w:szCs w:val="28"/>
        </w:rPr>
        <w:t xml:space="preserve">таблицы </w:t>
      </w:r>
      <w:r w:rsidR="00B353C6">
        <w:rPr>
          <w:rFonts w:cs="Times New Roman"/>
          <w:sz w:val="28"/>
          <w:szCs w:val="28"/>
        </w:rPr>
        <w:t>М</w:t>
      </w:r>
      <w:r w:rsidR="00C054BE">
        <w:rPr>
          <w:rFonts w:cs="Times New Roman"/>
          <w:sz w:val="28"/>
          <w:szCs w:val="28"/>
        </w:rPr>
        <w:t>ониторинга</w:t>
      </w:r>
      <w:r w:rsidR="00AA5C17">
        <w:rPr>
          <w:rFonts w:cs="Times New Roman"/>
          <w:sz w:val="28"/>
          <w:szCs w:val="28"/>
        </w:rPr>
        <w:t xml:space="preserve"> участия ОО СПО в </w:t>
      </w:r>
      <w:r w:rsidR="00F40258" w:rsidRPr="00F40258">
        <w:rPr>
          <w:rFonts w:cs="Times New Roman"/>
          <w:sz w:val="28"/>
          <w:szCs w:val="28"/>
        </w:rPr>
        <w:t xml:space="preserve">массовых </w:t>
      </w:r>
      <w:r w:rsidR="00AA5C17">
        <w:rPr>
          <w:rFonts w:cs="Times New Roman"/>
          <w:sz w:val="28"/>
          <w:szCs w:val="28"/>
        </w:rPr>
        <w:t>мероприятиях</w:t>
      </w:r>
      <w:r w:rsidR="00F40258" w:rsidRPr="00F40258">
        <w:rPr>
          <w:rFonts w:cs="Times New Roman"/>
          <w:sz w:val="28"/>
          <w:szCs w:val="28"/>
        </w:rPr>
        <w:t xml:space="preserve"> является оптимальным</w:t>
      </w:r>
      <w:r w:rsidR="00996953" w:rsidRPr="00996953">
        <w:rPr>
          <w:rFonts w:cs="Times New Roman"/>
          <w:sz w:val="28"/>
          <w:szCs w:val="28"/>
        </w:rPr>
        <w:t xml:space="preserve"> </w:t>
      </w:r>
      <w:r w:rsidR="00F40258" w:rsidRPr="00F40258">
        <w:rPr>
          <w:rFonts w:cs="Times New Roman"/>
          <w:sz w:val="28"/>
          <w:szCs w:val="28"/>
        </w:rPr>
        <w:t>средством оценки</w:t>
      </w:r>
      <w:r w:rsidR="00C054BE">
        <w:rPr>
          <w:rFonts w:cs="Times New Roman"/>
          <w:sz w:val="28"/>
          <w:szCs w:val="28"/>
        </w:rPr>
        <w:t xml:space="preserve"> участия </w:t>
      </w:r>
      <w:r w:rsidR="00170F43">
        <w:rPr>
          <w:rFonts w:cs="Times New Roman"/>
          <w:sz w:val="28"/>
          <w:szCs w:val="28"/>
        </w:rPr>
        <w:t xml:space="preserve">ОО СПО </w:t>
      </w:r>
      <w:r w:rsidR="00C054BE">
        <w:rPr>
          <w:rFonts w:cs="Times New Roman"/>
          <w:sz w:val="28"/>
          <w:szCs w:val="28"/>
        </w:rPr>
        <w:t>в</w:t>
      </w:r>
      <w:r w:rsidR="00054355">
        <w:rPr>
          <w:rFonts w:cs="Times New Roman"/>
          <w:sz w:val="28"/>
          <w:szCs w:val="28"/>
        </w:rPr>
        <w:t xml:space="preserve"> мероприятиях различного уровня</w:t>
      </w:r>
      <w:r w:rsidR="00F40258" w:rsidRPr="00F40258">
        <w:rPr>
          <w:rFonts w:cs="Times New Roman"/>
          <w:sz w:val="28"/>
          <w:szCs w:val="28"/>
        </w:rPr>
        <w:t xml:space="preserve">. </w:t>
      </w:r>
    </w:p>
    <w:p w:rsidR="00F40258" w:rsidRPr="00F40258" w:rsidRDefault="00170F43" w:rsidP="00170F43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Мониторинг участия ОО СПО в</w:t>
      </w:r>
      <w:r w:rsidR="00F40258" w:rsidRPr="00F40258">
        <w:rPr>
          <w:rFonts w:cs="Times New Roman"/>
          <w:sz w:val="28"/>
          <w:szCs w:val="28"/>
        </w:rPr>
        <w:t xml:space="preserve"> массовых мероприяти</w:t>
      </w:r>
      <w:r>
        <w:rPr>
          <w:rFonts w:cs="Times New Roman"/>
          <w:sz w:val="28"/>
          <w:szCs w:val="28"/>
        </w:rPr>
        <w:t>ях</w:t>
      </w:r>
      <w:r w:rsidR="00996953" w:rsidRPr="00996953">
        <w:rPr>
          <w:rFonts w:cs="Times New Roman"/>
          <w:sz w:val="28"/>
          <w:szCs w:val="28"/>
        </w:rPr>
        <w:t xml:space="preserve"> </w:t>
      </w:r>
      <w:r w:rsidR="00F40258">
        <w:rPr>
          <w:rFonts w:cs="Times New Roman"/>
          <w:sz w:val="28"/>
          <w:szCs w:val="28"/>
        </w:rPr>
        <w:t>позвол</w:t>
      </w:r>
      <w:r>
        <w:rPr>
          <w:rFonts w:cs="Times New Roman"/>
          <w:sz w:val="28"/>
          <w:szCs w:val="28"/>
        </w:rPr>
        <w:t>и</w:t>
      </w:r>
      <w:r w:rsidR="00F40258" w:rsidRPr="00F40258">
        <w:rPr>
          <w:rFonts w:cs="Times New Roman"/>
          <w:sz w:val="28"/>
          <w:szCs w:val="28"/>
        </w:rPr>
        <w:t>т:</w:t>
      </w:r>
    </w:p>
    <w:p w:rsidR="00170F43" w:rsidRDefault="00170F43" w:rsidP="00170F43">
      <w:pPr>
        <w:pStyle w:val="a4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оценить целесообразность проведения конкретного мероприятия (или эффективность его организации);</w:t>
      </w:r>
    </w:p>
    <w:p w:rsidR="00F40258" w:rsidRPr="00170F43" w:rsidRDefault="00170F43" w:rsidP="00170F43">
      <w:pPr>
        <w:pStyle w:val="a4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определить степень активности участия педагогических работников ОО СПО в массовых мероприятиях различного уровня</w:t>
      </w:r>
      <w:r w:rsidR="00B64E28">
        <w:rPr>
          <w:rFonts w:cs="Times New Roman"/>
          <w:sz w:val="28"/>
          <w:szCs w:val="28"/>
        </w:rPr>
        <w:t>;</w:t>
      </w:r>
    </w:p>
    <w:p w:rsidR="00F40258" w:rsidRPr="00170F43" w:rsidRDefault="00F40258" w:rsidP="00170F43">
      <w:pPr>
        <w:pStyle w:val="a4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cs="Times New Roman"/>
          <w:sz w:val="28"/>
          <w:szCs w:val="28"/>
        </w:rPr>
      </w:pPr>
      <w:r w:rsidRPr="00170F43">
        <w:rPr>
          <w:rFonts w:cs="Times New Roman"/>
          <w:sz w:val="28"/>
          <w:szCs w:val="28"/>
        </w:rPr>
        <w:t>составить рейтинг ОО СПО</w:t>
      </w:r>
      <w:r w:rsidR="00B64E28">
        <w:rPr>
          <w:rFonts w:cs="Times New Roman"/>
          <w:sz w:val="28"/>
          <w:szCs w:val="28"/>
        </w:rPr>
        <w:t xml:space="preserve">, с целью поощрения и стимулирования руководителей и педагогических коллективов к </w:t>
      </w:r>
      <w:r w:rsidR="0043625E">
        <w:rPr>
          <w:rFonts w:cs="Times New Roman"/>
          <w:sz w:val="28"/>
          <w:szCs w:val="28"/>
        </w:rPr>
        <w:t xml:space="preserve">здоровой </w:t>
      </w:r>
      <w:r w:rsidR="0043625E" w:rsidRPr="0043625E">
        <w:rPr>
          <w:rFonts w:cs="Times New Roman"/>
          <w:sz w:val="28"/>
          <w:szCs w:val="28"/>
        </w:rPr>
        <w:t>конкуренции д</w:t>
      </w:r>
      <w:r w:rsidR="0043625E">
        <w:rPr>
          <w:rFonts w:cs="Times New Roman"/>
          <w:sz w:val="28"/>
          <w:szCs w:val="28"/>
        </w:rPr>
        <w:t>ля создания положительного имиджа образовательной организации, в том числе в ходе ведения профориентационной работы по привлечению абитуриентов</w:t>
      </w:r>
      <w:r w:rsidR="005D7C9D">
        <w:rPr>
          <w:rFonts w:cs="Times New Roman"/>
          <w:sz w:val="28"/>
          <w:szCs w:val="28"/>
        </w:rPr>
        <w:t>.</w:t>
      </w:r>
    </w:p>
    <w:p w:rsidR="00E742A7" w:rsidRDefault="00461EBE" w:rsidP="00C054B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="Times New Roman"/>
          <w:sz w:val="28"/>
          <w:szCs w:val="28"/>
        </w:rPr>
      </w:pPr>
      <w:r w:rsidRPr="00461EBE">
        <w:rPr>
          <w:rFonts w:cs="Times New Roman"/>
          <w:sz w:val="28"/>
          <w:szCs w:val="28"/>
        </w:rPr>
        <w:t xml:space="preserve">Определенная специфика </w:t>
      </w:r>
      <w:r w:rsidR="005D7C9D">
        <w:rPr>
          <w:rFonts w:cs="Times New Roman"/>
          <w:sz w:val="28"/>
          <w:szCs w:val="28"/>
        </w:rPr>
        <w:t xml:space="preserve">проводимых </w:t>
      </w:r>
      <w:r w:rsidR="00E24F48">
        <w:rPr>
          <w:rFonts w:cs="Times New Roman"/>
          <w:sz w:val="28"/>
          <w:szCs w:val="28"/>
        </w:rPr>
        <w:t>массовых мероприятий Р</w:t>
      </w:r>
      <w:r w:rsidR="00E742A7">
        <w:rPr>
          <w:rFonts w:cs="Times New Roman"/>
          <w:sz w:val="28"/>
          <w:szCs w:val="28"/>
        </w:rPr>
        <w:t xml:space="preserve">еспубликанского уровня и в рамках работы учебно-методических объединений </w:t>
      </w:r>
      <w:r w:rsidR="00E60335" w:rsidRPr="008F7A73">
        <w:rPr>
          <w:rFonts w:cs="Times New Roman"/>
          <w:sz w:val="28"/>
          <w:szCs w:val="28"/>
        </w:rPr>
        <w:t>(РУМО, ТУМО)</w:t>
      </w:r>
      <w:r w:rsidR="00E60335">
        <w:rPr>
          <w:rFonts w:cs="Times New Roman"/>
          <w:sz w:val="28"/>
          <w:szCs w:val="28"/>
        </w:rPr>
        <w:t xml:space="preserve"> </w:t>
      </w:r>
      <w:r w:rsidRPr="00461EBE">
        <w:rPr>
          <w:rFonts w:cs="Times New Roman"/>
          <w:sz w:val="28"/>
          <w:szCs w:val="28"/>
        </w:rPr>
        <w:t>требует тщательной проработки критериев, максимально отражающих</w:t>
      </w:r>
      <w:r w:rsidR="00996953" w:rsidRPr="00996953">
        <w:rPr>
          <w:rFonts w:cs="Times New Roman"/>
          <w:sz w:val="28"/>
          <w:szCs w:val="28"/>
        </w:rPr>
        <w:t xml:space="preserve"> </w:t>
      </w:r>
      <w:r w:rsidRPr="00461EBE">
        <w:rPr>
          <w:rFonts w:cs="Times New Roman"/>
          <w:sz w:val="28"/>
          <w:szCs w:val="28"/>
        </w:rPr>
        <w:t xml:space="preserve">как уникальность, так и общие черты мероприятий. </w:t>
      </w:r>
      <w:r w:rsidR="005D7C9D">
        <w:rPr>
          <w:rFonts w:cs="Times New Roman"/>
          <w:sz w:val="28"/>
          <w:szCs w:val="28"/>
        </w:rPr>
        <w:t xml:space="preserve">Представленные критерии оценивания участия педагогических работников </w:t>
      </w:r>
      <w:r w:rsidR="00FD0CCE">
        <w:rPr>
          <w:rFonts w:cs="Times New Roman"/>
          <w:sz w:val="28"/>
          <w:szCs w:val="28"/>
        </w:rPr>
        <w:t xml:space="preserve">ОО СПО </w:t>
      </w:r>
      <w:r w:rsidR="005D7C9D">
        <w:rPr>
          <w:rFonts w:cs="Times New Roman"/>
          <w:sz w:val="28"/>
          <w:szCs w:val="28"/>
        </w:rPr>
        <w:t xml:space="preserve">в </w:t>
      </w:r>
      <w:r w:rsidR="00FD0CCE">
        <w:rPr>
          <w:rFonts w:cs="Times New Roman"/>
          <w:sz w:val="28"/>
          <w:szCs w:val="28"/>
        </w:rPr>
        <w:t xml:space="preserve">различных </w:t>
      </w:r>
      <w:r w:rsidR="005D7C9D">
        <w:rPr>
          <w:rFonts w:cs="Times New Roman"/>
          <w:sz w:val="28"/>
          <w:szCs w:val="28"/>
        </w:rPr>
        <w:t xml:space="preserve">мероприятиях </w:t>
      </w:r>
      <w:r w:rsidR="00FD0CCE">
        <w:rPr>
          <w:rFonts w:cs="Times New Roman"/>
          <w:sz w:val="28"/>
          <w:szCs w:val="28"/>
        </w:rPr>
        <w:t>отражают такие понятия, как очное и заочное участие, занятие призовых мест в конкурсах, участие в мероприятии, база проведения мероприятия, участие в работе творческой группы и организационного комитета, участие в работе жюри.</w:t>
      </w:r>
    </w:p>
    <w:p w:rsidR="00AB3E4A" w:rsidRDefault="00AB3E4A" w:rsidP="00C054B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 общей сумме баллов, отражающей участие ОО СПО в различных мероприятиях, автоматически определяется рейтинг образовательной организации среди всех ОО СПО ДНР, а также рейтинг внутри Территориального образовательного округа, к которому относится ОО СПО.</w:t>
      </w:r>
    </w:p>
    <w:p w:rsidR="001B480D" w:rsidRPr="001B480D" w:rsidRDefault="00AB3E4A" w:rsidP="008C5B4B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  <w:r w:rsidR="001B480D" w:rsidRPr="001B480D">
        <w:rPr>
          <w:rFonts w:cs="Times New Roman"/>
          <w:b/>
          <w:sz w:val="28"/>
          <w:szCs w:val="28"/>
        </w:rPr>
        <w:lastRenderedPageBreak/>
        <w:t xml:space="preserve">ПОРЯДОК ЗАПОЛНЕНИЯ МОНИТОРИНГА УЧАСТИЯ ОБРАЗОВАТЕЛЬНЫХ ОРГАНИЗАЦИЙ СРЕДНЕГО ПРОФЕССИОНАЛЬНОГО ОБРАЗОВАНИЯ В МАССОВЫХ </w:t>
      </w:r>
      <w:bookmarkStart w:id="0" w:name="_GoBack"/>
      <w:bookmarkEnd w:id="0"/>
      <w:r w:rsidR="001B480D" w:rsidRPr="001B480D">
        <w:rPr>
          <w:rFonts w:cs="Times New Roman"/>
          <w:b/>
          <w:sz w:val="28"/>
          <w:szCs w:val="28"/>
        </w:rPr>
        <w:t>МЕРОПРИЯТИЯХ</w:t>
      </w:r>
    </w:p>
    <w:p w:rsidR="001B480D" w:rsidRDefault="001B480D" w:rsidP="001B480D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="Times New Roman"/>
          <w:sz w:val="28"/>
          <w:szCs w:val="28"/>
        </w:rPr>
      </w:pPr>
    </w:p>
    <w:p w:rsidR="001B480D" w:rsidRDefault="001B480D" w:rsidP="00C054B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Мониторинг </w:t>
      </w:r>
      <w:r w:rsidR="001F5484">
        <w:rPr>
          <w:rFonts w:cs="Times New Roman"/>
          <w:sz w:val="28"/>
          <w:szCs w:val="28"/>
        </w:rPr>
        <w:t xml:space="preserve">участия ОО СПО в массовых мероприятиях </w:t>
      </w:r>
      <w:r>
        <w:rPr>
          <w:rFonts w:cs="Times New Roman"/>
          <w:sz w:val="28"/>
          <w:szCs w:val="28"/>
        </w:rPr>
        <w:t xml:space="preserve">представляет собой разработанный шаблон таблицы в программе </w:t>
      </w:r>
      <w:r>
        <w:rPr>
          <w:rFonts w:cs="Times New Roman"/>
          <w:sz w:val="28"/>
          <w:szCs w:val="28"/>
          <w:lang w:val="en-US"/>
        </w:rPr>
        <w:t>Microsoft</w:t>
      </w:r>
      <w:r w:rsidRPr="001B480D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en-US"/>
        </w:rPr>
        <w:t>Excel</w:t>
      </w:r>
      <w:r>
        <w:rPr>
          <w:rFonts w:cs="Times New Roman"/>
          <w:sz w:val="28"/>
          <w:szCs w:val="28"/>
        </w:rPr>
        <w:t xml:space="preserve"> (рис.1)</w:t>
      </w:r>
    </w:p>
    <w:p w:rsidR="001B480D" w:rsidRDefault="001B480D" w:rsidP="00C054B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="Times New Roman"/>
          <w:sz w:val="28"/>
          <w:szCs w:val="28"/>
        </w:rPr>
      </w:pPr>
    </w:p>
    <w:p w:rsidR="001B480D" w:rsidRDefault="001B480D" w:rsidP="001B480D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829492" cy="35300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956" b="4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492" cy="353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B11" w:rsidRDefault="00BA7B11" w:rsidP="001B480D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sz w:val="28"/>
          <w:szCs w:val="28"/>
        </w:rPr>
      </w:pPr>
    </w:p>
    <w:p w:rsidR="001B480D" w:rsidRDefault="001B480D" w:rsidP="001B480D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Рис. 1. Шаблон таблицы для заполнения Мониторинга участия ОО СПО в мероприятиях Республиканского уровня</w:t>
      </w:r>
    </w:p>
    <w:p w:rsidR="001B480D" w:rsidRDefault="001B480D" w:rsidP="00C054B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="Times New Roman"/>
          <w:sz w:val="28"/>
          <w:szCs w:val="28"/>
        </w:rPr>
      </w:pPr>
    </w:p>
    <w:p w:rsidR="001B480D" w:rsidRDefault="001B480D" w:rsidP="00C054B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Шаблон таблицы содержит несколько листов:</w:t>
      </w:r>
    </w:p>
    <w:p w:rsidR="001B480D" w:rsidRDefault="001B480D" w:rsidP="00C054B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рабочий лист для заполнения данных о результатах участия в мероприятиях Республиканского уровня (согласно приказу Министерства образования и науки Донецкой Народной Республики);</w:t>
      </w:r>
    </w:p>
    <w:p w:rsidR="001B480D" w:rsidRDefault="001B480D" w:rsidP="00C054B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рабочие листы для заполнения данных о результатах участия в мероприятиях по каждому учебно-методическому объединению.</w:t>
      </w:r>
    </w:p>
    <w:p w:rsidR="001B480D" w:rsidRDefault="001B480D" w:rsidP="00C054B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Для заполнения таблицы Мониторинга </w:t>
      </w:r>
      <w:r w:rsidR="001F5484">
        <w:rPr>
          <w:rFonts w:cs="Times New Roman"/>
          <w:sz w:val="28"/>
          <w:szCs w:val="28"/>
        </w:rPr>
        <w:t xml:space="preserve">участия ОО СПО в массовых мероприятиях Республиканского уровня или в мероприятиях учебно-методического объединения </w:t>
      </w:r>
      <w:r>
        <w:rPr>
          <w:rFonts w:cs="Times New Roman"/>
          <w:sz w:val="28"/>
          <w:szCs w:val="28"/>
        </w:rPr>
        <w:t>не</w:t>
      </w:r>
      <w:r w:rsidR="001F5484">
        <w:rPr>
          <w:rFonts w:cs="Times New Roman"/>
          <w:sz w:val="28"/>
          <w:szCs w:val="28"/>
        </w:rPr>
        <w:t>обходимо перейти на соответствующий лист и согласно критериям оценивания (приложени</w:t>
      </w:r>
      <w:r w:rsidR="00FA19B4">
        <w:rPr>
          <w:rFonts w:cs="Times New Roman"/>
          <w:sz w:val="28"/>
          <w:szCs w:val="28"/>
        </w:rPr>
        <w:t>я</w:t>
      </w:r>
      <w:r w:rsidR="001F5484">
        <w:rPr>
          <w:rFonts w:cs="Times New Roman"/>
          <w:sz w:val="28"/>
          <w:szCs w:val="28"/>
        </w:rPr>
        <w:t xml:space="preserve"> 1</w:t>
      </w:r>
      <w:r w:rsidR="00FA19B4">
        <w:rPr>
          <w:rFonts w:cs="Times New Roman"/>
          <w:sz w:val="28"/>
          <w:szCs w:val="28"/>
        </w:rPr>
        <w:t>, 2</w:t>
      </w:r>
      <w:r w:rsidR="001F5484">
        <w:rPr>
          <w:rFonts w:cs="Times New Roman"/>
          <w:sz w:val="28"/>
          <w:szCs w:val="28"/>
        </w:rPr>
        <w:t xml:space="preserve">) напротив образовательной организации в столбце «Показатель» по выбранному мероприятию </w:t>
      </w:r>
      <w:r w:rsidR="001F5484">
        <w:rPr>
          <w:rFonts w:cs="Times New Roman"/>
          <w:sz w:val="28"/>
          <w:szCs w:val="28"/>
        </w:rPr>
        <w:lastRenderedPageBreak/>
        <w:t>проставить аббревиатуру показателя участия ОО СПО в выбранном мероприятии, а в столбце «Баллы» проставить количество баллов, соответствующее выбранному показателю (или нескольким выбранным показателям).</w:t>
      </w:r>
    </w:p>
    <w:p w:rsidR="001F5484" w:rsidRDefault="001F5484" w:rsidP="00C054B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После заполнения всех необходимых показателей и баллов таблица Мониторинга участия ОО СПО в массовых мероприятиях просуммирует автоматически все баллы на текущем листе, а также перенесет получившуюся сумму баллов (отдельно по Республиканским мероприятиям и мероприятиям в рамках работы учебно-методических объединений) в </w:t>
      </w:r>
      <w:r w:rsidR="00FA19B4">
        <w:rPr>
          <w:rFonts w:cs="Times New Roman"/>
          <w:sz w:val="28"/>
          <w:szCs w:val="28"/>
        </w:rPr>
        <w:t xml:space="preserve">листы </w:t>
      </w:r>
      <w:r w:rsidR="008E0DFD">
        <w:rPr>
          <w:rFonts w:cs="Times New Roman"/>
          <w:sz w:val="28"/>
          <w:szCs w:val="28"/>
        </w:rPr>
        <w:t xml:space="preserve">«Общий </w:t>
      </w:r>
      <w:r w:rsidR="00FA19B4">
        <w:rPr>
          <w:rFonts w:cs="Times New Roman"/>
          <w:sz w:val="28"/>
          <w:szCs w:val="28"/>
        </w:rPr>
        <w:t>рейтинг</w:t>
      </w:r>
      <w:r w:rsidR="008E0DFD">
        <w:rPr>
          <w:rFonts w:cs="Times New Roman"/>
          <w:sz w:val="28"/>
          <w:szCs w:val="28"/>
        </w:rPr>
        <w:t>»</w:t>
      </w:r>
      <w:r w:rsidR="00FA19B4">
        <w:rPr>
          <w:rFonts w:cs="Times New Roman"/>
          <w:sz w:val="28"/>
          <w:szCs w:val="28"/>
        </w:rPr>
        <w:t xml:space="preserve"> (рис.2) и «Рейтинг по округам» (рис.3).</w:t>
      </w:r>
    </w:p>
    <w:p w:rsidR="001F5484" w:rsidRDefault="001F5484" w:rsidP="00C054B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="Times New Roman"/>
          <w:sz w:val="28"/>
          <w:szCs w:val="28"/>
        </w:rPr>
      </w:pPr>
    </w:p>
    <w:p w:rsidR="001B480D" w:rsidRDefault="00BA7B11" w:rsidP="00BA7B11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469368" cy="3967701"/>
            <wp:effectExtent l="19050" t="0" r="738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3405" b="5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094" cy="397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B11" w:rsidRDefault="00BA7B11" w:rsidP="00BA7B11">
      <w:pPr>
        <w:autoSpaceDE w:val="0"/>
        <w:autoSpaceDN w:val="0"/>
        <w:adjustRightInd w:val="0"/>
        <w:spacing w:after="0" w:line="276" w:lineRule="auto"/>
        <w:ind w:firstLine="708"/>
        <w:jc w:val="center"/>
        <w:rPr>
          <w:rFonts w:cs="Times New Roman"/>
          <w:sz w:val="28"/>
          <w:szCs w:val="28"/>
        </w:rPr>
      </w:pPr>
    </w:p>
    <w:p w:rsidR="00BA7B11" w:rsidRDefault="00BA7B11" w:rsidP="00BA7B11">
      <w:pPr>
        <w:autoSpaceDE w:val="0"/>
        <w:autoSpaceDN w:val="0"/>
        <w:adjustRightInd w:val="0"/>
        <w:spacing w:after="0" w:line="276" w:lineRule="auto"/>
        <w:ind w:firstLine="708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Рис. 2</w:t>
      </w:r>
      <w:r w:rsidR="00B353C6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Общий рейтинговый лист Мониторинга участия ОО СПО в массовых мероприятиях</w:t>
      </w:r>
    </w:p>
    <w:p w:rsidR="001B480D" w:rsidRDefault="00BA7B11" w:rsidP="00BA7B11">
      <w:pPr>
        <w:autoSpaceDE w:val="0"/>
        <w:autoSpaceDN w:val="0"/>
        <w:adjustRightInd w:val="0"/>
        <w:spacing w:after="0"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4921" cy="4210386"/>
            <wp:effectExtent l="19050" t="0" r="82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1167" b="3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919" cy="420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B11" w:rsidRDefault="00BA7B11" w:rsidP="00BA7B11">
      <w:pPr>
        <w:autoSpaceDE w:val="0"/>
        <w:autoSpaceDN w:val="0"/>
        <w:adjustRightInd w:val="0"/>
        <w:spacing w:after="0" w:line="276" w:lineRule="auto"/>
        <w:ind w:firstLine="708"/>
        <w:jc w:val="center"/>
        <w:rPr>
          <w:rFonts w:cs="Times New Roman"/>
          <w:sz w:val="28"/>
          <w:szCs w:val="28"/>
        </w:rPr>
      </w:pPr>
    </w:p>
    <w:p w:rsidR="001B480D" w:rsidRDefault="00BA7B11" w:rsidP="00BA7B11">
      <w:pPr>
        <w:autoSpaceDE w:val="0"/>
        <w:autoSpaceDN w:val="0"/>
        <w:adjustRightInd w:val="0"/>
        <w:spacing w:after="0" w:line="276" w:lineRule="auto"/>
        <w:ind w:firstLine="708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Рис. 3</w:t>
      </w:r>
      <w:r w:rsidR="00B353C6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Рейтинговый лист Мониторинга участия ОО СПО в массовых мероприятиях (по территориально-образовательным округам)</w:t>
      </w:r>
    </w:p>
    <w:p w:rsidR="001B480D" w:rsidRDefault="001B480D" w:rsidP="00C054BE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="Times New Roman"/>
          <w:sz w:val="28"/>
          <w:szCs w:val="28"/>
        </w:rPr>
      </w:pPr>
    </w:p>
    <w:p w:rsidR="00E742A7" w:rsidRPr="00E742A7" w:rsidRDefault="00E742A7" w:rsidP="00221C93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="Times New Roman"/>
          <w:sz w:val="28"/>
          <w:szCs w:val="28"/>
        </w:rPr>
      </w:pPr>
      <w:r w:rsidRPr="00E742A7">
        <w:rPr>
          <w:rFonts w:cs="Times New Roman"/>
          <w:sz w:val="28"/>
          <w:szCs w:val="28"/>
        </w:rPr>
        <w:t xml:space="preserve">Для заполнения </w:t>
      </w:r>
      <w:r w:rsidR="00221C93">
        <w:rPr>
          <w:rFonts w:cs="Times New Roman"/>
          <w:sz w:val="28"/>
          <w:szCs w:val="28"/>
        </w:rPr>
        <w:t>Мониторинга участия ОО СПО в массовых мероприятиях</w:t>
      </w:r>
      <w:r w:rsidR="00221C93" w:rsidRPr="00E742A7">
        <w:rPr>
          <w:rFonts w:cs="Times New Roman"/>
          <w:sz w:val="28"/>
          <w:szCs w:val="28"/>
        </w:rPr>
        <w:t xml:space="preserve"> </w:t>
      </w:r>
      <w:r w:rsidRPr="00E742A7">
        <w:rPr>
          <w:rFonts w:cs="Times New Roman"/>
          <w:sz w:val="28"/>
          <w:szCs w:val="28"/>
        </w:rPr>
        <w:t>необходимо соблю</w:t>
      </w:r>
      <w:r w:rsidR="00221C93">
        <w:rPr>
          <w:rFonts w:cs="Times New Roman"/>
          <w:sz w:val="28"/>
          <w:szCs w:val="28"/>
        </w:rPr>
        <w:t>дать</w:t>
      </w:r>
      <w:r w:rsidRPr="00E742A7">
        <w:rPr>
          <w:rFonts w:cs="Times New Roman"/>
          <w:sz w:val="28"/>
          <w:szCs w:val="28"/>
        </w:rPr>
        <w:t xml:space="preserve"> принципы</w:t>
      </w:r>
      <w:r w:rsidR="00221C93">
        <w:rPr>
          <w:rFonts w:cs="Times New Roman"/>
          <w:sz w:val="28"/>
          <w:szCs w:val="28"/>
        </w:rPr>
        <w:t xml:space="preserve"> </w:t>
      </w:r>
      <w:r w:rsidRPr="00E742A7">
        <w:rPr>
          <w:rFonts w:cs="Times New Roman"/>
          <w:sz w:val="28"/>
          <w:szCs w:val="28"/>
        </w:rPr>
        <w:t>объективност</w:t>
      </w:r>
      <w:r w:rsidR="00221C93">
        <w:rPr>
          <w:rFonts w:cs="Times New Roman"/>
          <w:sz w:val="28"/>
          <w:szCs w:val="28"/>
        </w:rPr>
        <w:t>и</w:t>
      </w:r>
      <w:r w:rsidRPr="00E742A7">
        <w:rPr>
          <w:rFonts w:cs="Times New Roman"/>
          <w:sz w:val="28"/>
          <w:szCs w:val="28"/>
        </w:rPr>
        <w:t xml:space="preserve"> и достоверност</w:t>
      </w:r>
      <w:r w:rsidR="00221C93">
        <w:rPr>
          <w:rFonts w:cs="Times New Roman"/>
          <w:sz w:val="28"/>
          <w:szCs w:val="28"/>
        </w:rPr>
        <w:t>и</w:t>
      </w:r>
      <w:r w:rsidRPr="00E742A7">
        <w:rPr>
          <w:rFonts w:cs="Times New Roman"/>
          <w:sz w:val="28"/>
          <w:szCs w:val="28"/>
        </w:rPr>
        <w:t>.</w:t>
      </w:r>
      <w:r w:rsidR="00C92ECC">
        <w:rPr>
          <w:rFonts w:cs="Times New Roman"/>
          <w:sz w:val="28"/>
          <w:szCs w:val="28"/>
        </w:rPr>
        <w:t xml:space="preserve"> Участие ОО СПО во всех перечисленных мероприятиях должно быть подтверждено документально (приказ об итогах проведения мероприятия, приказ о составе рабочей группы, жюри, грамота, благодарность, сертификат, сборник материалов, отчет о проведенном мероприятии и т.д.).</w:t>
      </w:r>
    </w:p>
    <w:p w:rsidR="00012E5C" w:rsidRPr="00E742A7" w:rsidRDefault="00012E5C" w:rsidP="00221C93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 основании </w:t>
      </w:r>
      <w:r w:rsidR="00C92ECC">
        <w:rPr>
          <w:rFonts w:cs="Times New Roman"/>
          <w:sz w:val="28"/>
          <w:szCs w:val="28"/>
        </w:rPr>
        <w:t>подтверждающих документов</w:t>
      </w:r>
      <w:r>
        <w:rPr>
          <w:rFonts w:cs="Times New Roman"/>
          <w:sz w:val="28"/>
          <w:szCs w:val="28"/>
        </w:rPr>
        <w:t xml:space="preserve"> методисты </w:t>
      </w:r>
      <w:r w:rsidR="00C92ECC">
        <w:rPr>
          <w:rFonts w:cs="Times New Roman"/>
          <w:sz w:val="28"/>
          <w:szCs w:val="28"/>
        </w:rPr>
        <w:t xml:space="preserve">Центра организационно-методической поддержки профессионального образования, </w:t>
      </w:r>
      <w:r>
        <w:rPr>
          <w:rFonts w:cs="Times New Roman"/>
          <w:sz w:val="28"/>
          <w:szCs w:val="28"/>
        </w:rPr>
        <w:t xml:space="preserve">председатели </w:t>
      </w:r>
      <w:r w:rsidR="00C92ECC">
        <w:rPr>
          <w:rFonts w:cs="Times New Roman"/>
          <w:sz w:val="28"/>
          <w:szCs w:val="28"/>
        </w:rPr>
        <w:t>Республиканских учебно-методических объединений</w:t>
      </w:r>
      <w:r>
        <w:rPr>
          <w:rFonts w:cs="Times New Roman"/>
          <w:sz w:val="28"/>
          <w:szCs w:val="28"/>
        </w:rPr>
        <w:t xml:space="preserve"> заполняют </w:t>
      </w:r>
      <w:r w:rsidR="00C92ECC">
        <w:rPr>
          <w:rFonts w:cs="Times New Roman"/>
          <w:sz w:val="28"/>
          <w:szCs w:val="28"/>
        </w:rPr>
        <w:t>таблицы Мониторинга</w:t>
      </w:r>
      <w:r>
        <w:rPr>
          <w:rFonts w:cs="Times New Roman"/>
          <w:sz w:val="28"/>
          <w:szCs w:val="28"/>
        </w:rPr>
        <w:t xml:space="preserve"> участия ОО СПО в массовых мероприятиях Республиканского уровня и в рамках </w:t>
      </w:r>
      <w:r w:rsidR="00FD72FB">
        <w:rPr>
          <w:rFonts w:cs="Times New Roman"/>
          <w:sz w:val="28"/>
          <w:szCs w:val="28"/>
        </w:rPr>
        <w:t xml:space="preserve">работы </w:t>
      </w:r>
      <w:r>
        <w:rPr>
          <w:rFonts w:cs="Times New Roman"/>
          <w:sz w:val="28"/>
          <w:szCs w:val="28"/>
        </w:rPr>
        <w:t>УМО</w:t>
      </w:r>
      <w:r w:rsidRPr="00461EBE">
        <w:rPr>
          <w:rFonts w:cs="Times New Roman"/>
          <w:sz w:val="28"/>
          <w:szCs w:val="28"/>
        </w:rPr>
        <w:t xml:space="preserve"> (Приложение </w:t>
      </w:r>
      <w:r>
        <w:rPr>
          <w:rFonts w:cs="Times New Roman"/>
          <w:sz w:val="28"/>
          <w:szCs w:val="28"/>
        </w:rPr>
        <w:t>3</w:t>
      </w:r>
      <w:r w:rsidRPr="00461EBE">
        <w:rPr>
          <w:rFonts w:cs="Times New Roman"/>
          <w:sz w:val="28"/>
          <w:szCs w:val="28"/>
        </w:rPr>
        <w:t>)</w:t>
      </w:r>
      <w:r w:rsidR="00C92ECC">
        <w:rPr>
          <w:rFonts w:cs="Times New Roman"/>
          <w:sz w:val="28"/>
          <w:szCs w:val="28"/>
        </w:rPr>
        <w:t xml:space="preserve"> </w:t>
      </w:r>
      <w:r w:rsidRPr="00221C93">
        <w:rPr>
          <w:rFonts w:cs="Times New Roman"/>
          <w:sz w:val="28"/>
          <w:szCs w:val="28"/>
        </w:rPr>
        <w:t xml:space="preserve">в </w:t>
      </w:r>
      <w:r w:rsidR="00FD72FB">
        <w:rPr>
          <w:rFonts w:cs="Times New Roman"/>
          <w:sz w:val="28"/>
          <w:szCs w:val="28"/>
        </w:rPr>
        <w:t>соответствии со своим направлением.</w:t>
      </w:r>
    </w:p>
    <w:p w:rsidR="00E742A7" w:rsidRPr="00E742A7" w:rsidRDefault="00E742A7" w:rsidP="00C92ECC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cs="Times New Roman"/>
          <w:sz w:val="28"/>
          <w:szCs w:val="28"/>
        </w:rPr>
      </w:pPr>
      <w:r w:rsidRPr="00E742A7">
        <w:rPr>
          <w:rFonts w:cs="Times New Roman"/>
          <w:sz w:val="28"/>
          <w:szCs w:val="28"/>
        </w:rPr>
        <w:t xml:space="preserve">После заполнения </w:t>
      </w:r>
      <w:r w:rsidR="00C92ECC">
        <w:rPr>
          <w:rFonts w:cs="Times New Roman"/>
          <w:sz w:val="28"/>
          <w:szCs w:val="28"/>
        </w:rPr>
        <w:t>Мониторинга участия ОО СПО в массовых мероприятиях Республиканского уровня и в рамках работы УМО</w:t>
      </w:r>
      <w:r w:rsidR="00C92ECC" w:rsidRPr="00461EBE">
        <w:rPr>
          <w:rFonts w:cs="Times New Roman"/>
          <w:sz w:val="28"/>
          <w:szCs w:val="28"/>
        </w:rPr>
        <w:t xml:space="preserve"> </w:t>
      </w:r>
      <w:r w:rsidR="00303F83">
        <w:rPr>
          <w:rFonts w:cs="Times New Roman"/>
          <w:sz w:val="28"/>
          <w:szCs w:val="28"/>
        </w:rPr>
        <w:t xml:space="preserve">информация о рейтинге </w:t>
      </w:r>
      <w:r w:rsidRPr="00E742A7">
        <w:rPr>
          <w:rFonts w:cs="Times New Roman"/>
          <w:sz w:val="28"/>
          <w:szCs w:val="28"/>
        </w:rPr>
        <w:t xml:space="preserve">доносится до сведения </w:t>
      </w:r>
      <w:r w:rsidR="00303F83">
        <w:rPr>
          <w:rFonts w:cs="Times New Roman"/>
          <w:sz w:val="28"/>
          <w:szCs w:val="28"/>
        </w:rPr>
        <w:t>ОО СП</w:t>
      </w:r>
      <w:r w:rsidR="00731369">
        <w:rPr>
          <w:rFonts w:cs="Times New Roman"/>
          <w:sz w:val="28"/>
          <w:szCs w:val="28"/>
        </w:rPr>
        <w:t>О</w:t>
      </w:r>
      <w:r w:rsidRPr="00E742A7">
        <w:rPr>
          <w:rFonts w:cs="Times New Roman"/>
          <w:sz w:val="28"/>
          <w:szCs w:val="28"/>
        </w:rPr>
        <w:t>.</w:t>
      </w:r>
    </w:p>
    <w:p w:rsidR="000A5728" w:rsidRDefault="000A5728" w:rsidP="000A5728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bCs/>
          <w:sz w:val="28"/>
          <w:szCs w:val="28"/>
        </w:rPr>
      </w:pPr>
      <w:r w:rsidRPr="000A5728">
        <w:rPr>
          <w:rFonts w:cs="Times New Roman"/>
          <w:bCs/>
          <w:sz w:val="28"/>
          <w:szCs w:val="28"/>
        </w:rPr>
        <w:lastRenderedPageBreak/>
        <w:t>Приложение 1</w:t>
      </w:r>
    </w:p>
    <w:p w:rsidR="002C38EE" w:rsidRPr="000A5728" w:rsidRDefault="002C38EE" w:rsidP="000A5728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bCs/>
          <w:sz w:val="28"/>
          <w:szCs w:val="28"/>
        </w:rPr>
      </w:pPr>
    </w:p>
    <w:p w:rsidR="000A5728" w:rsidRPr="00F21A81" w:rsidRDefault="000A5728" w:rsidP="000A5728">
      <w:pPr>
        <w:spacing w:after="0" w:line="240" w:lineRule="auto"/>
        <w:jc w:val="center"/>
        <w:rPr>
          <w:b/>
          <w:sz w:val="28"/>
          <w:szCs w:val="28"/>
        </w:rPr>
      </w:pPr>
      <w:r w:rsidRPr="00F21A81">
        <w:rPr>
          <w:b/>
          <w:sz w:val="28"/>
          <w:szCs w:val="28"/>
        </w:rPr>
        <w:t xml:space="preserve">КРИТЕРИИ </w:t>
      </w:r>
      <w:proofErr w:type="gramStart"/>
      <w:r w:rsidR="000B530D">
        <w:rPr>
          <w:b/>
          <w:sz w:val="28"/>
          <w:szCs w:val="28"/>
        </w:rPr>
        <w:t>ОЦЕН</w:t>
      </w:r>
      <w:r w:rsidR="009519EE">
        <w:rPr>
          <w:b/>
          <w:sz w:val="28"/>
          <w:szCs w:val="28"/>
        </w:rPr>
        <w:t>ИВАНИЯ</w:t>
      </w:r>
      <w:r w:rsidR="000B530D">
        <w:rPr>
          <w:b/>
          <w:sz w:val="28"/>
          <w:szCs w:val="28"/>
        </w:rPr>
        <w:t xml:space="preserve"> </w:t>
      </w:r>
      <w:r w:rsidR="00785805">
        <w:rPr>
          <w:b/>
          <w:sz w:val="28"/>
          <w:szCs w:val="28"/>
        </w:rPr>
        <w:t xml:space="preserve">УЧАСТИЯ </w:t>
      </w:r>
      <w:r w:rsidR="002C38EE">
        <w:rPr>
          <w:b/>
          <w:sz w:val="28"/>
          <w:szCs w:val="28"/>
        </w:rPr>
        <w:t>ПЕДАГОГИЧЕСКИХ РАБОТНИКОВ ОБРАЗОВАТЕЛЬНЫХ ОРГАНИЗАЦИЙ СРЕДНЕГО ПРОФЕССИОНАЛЬНОГО ОБРАЗОВАНИЯ</w:t>
      </w:r>
      <w:proofErr w:type="gramEnd"/>
      <w:r w:rsidR="002C38EE">
        <w:rPr>
          <w:b/>
          <w:sz w:val="28"/>
          <w:szCs w:val="28"/>
        </w:rPr>
        <w:t xml:space="preserve"> </w:t>
      </w:r>
      <w:r w:rsidR="000B530D">
        <w:rPr>
          <w:b/>
          <w:sz w:val="28"/>
          <w:szCs w:val="28"/>
        </w:rPr>
        <w:t>В</w:t>
      </w:r>
      <w:r w:rsidR="002C38EE">
        <w:rPr>
          <w:b/>
          <w:sz w:val="28"/>
          <w:szCs w:val="28"/>
        </w:rPr>
        <w:t xml:space="preserve"> </w:t>
      </w:r>
      <w:r w:rsidR="000B530D">
        <w:rPr>
          <w:b/>
          <w:sz w:val="28"/>
          <w:szCs w:val="28"/>
        </w:rPr>
        <w:t>МЕРОПРИЯТИЯХ</w:t>
      </w:r>
      <w:r w:rsidRPr="00F21A81">
        <w:rPr>
          <w:b/>
          <w:sz w:val="28"/>
          <w:szCs w:val="28"/>
        </w:rPr>
        <w:t xml:space="preserve"> РЕСПУБЛИКАНСКОГО УРОВНЯ</w:t>
      </w:r>
    </w:p>
    <w:p w:rsidR="002C38EE" w:rsidRDefault="002C38EE" w:rsidP="000A5728">
      <w:pPr>
        <w:spacing w:after="0" w:line="240" w:lineRule="auto"/>
        <w:jc w:val="both"/>
        <w:rPr>
          <w:b/>
          <w:sz w:val="26"/>
          <w:szCs w:val="2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26DB8" w:rsidRPr="00426DB8" w:rsidTr="009519EE">
        <w:tc>
          <w:tcPr>
            <w:tcW w:w="4785" w:type="dxa"/>
            <w:shd w:val="clear" w:color="auto" w:fill="DEEAF6" w:themeFill="accent1" w:themeFillTint="33"/>
          </w:tcPr>
          <w:p w:rsidR="00426DB8" w:rsidRPr="009519EE" w:rsidRDefault="00426DB8" w:rsidP="00426DB8">
            <w:pPr>
              <w:jc w:val="center"/>
              <w:rPr>
                <w:b/>
                <w:sz w:val="26"/>
                <w:szCs w:val="26"/>
              </w:rPr>
            </w:pPr>
            <w:r w:rsidRPr="009519EE">
              <w:rPr>
                <w:b/>
                <w:sz w:val="26"/>
                <w:szCs w:val="26"/>
              </w:rPr>
              <w:t xml:space="preserve">Показатель </w:t>
            </w:r>
          </w:p>
        </w:tc>
        <w:tc>
          <w:tcPr>
            <w:tcW w:w="4786" w:type="dxa"/>
            <w:shd w:val="clear" w:color="auto" w:fill="DEEAF6" w:themeFill="accent1" w:themeFillTint="33"/>
          </w:tcPr>
          <w:p w:rsidR="00426DB8" w:rsidRPr="009519EE" w:rsidRDefault="00426DB8" w:rsidP="00426DB8">
            <w:pPr>
              <w:jc w:val="center"/>
              <w:rPr>
                <w:b/>
                <w:sz w:val="26"/>
                <w:szCs w:val="26"/>
              </w:rPr>
            </w:pPr>
            <w:r w:rsidRPr="009519EE">
              <w:rPr>
                <w:b/>
                <w:sz w:val="26"/>
                <w:szCs w:val="26"/>
              </w:rPr>
              <w:t xml:space="preserve">Баллы </w:t>
            </w:r>
          </w:p>
        </w:tc>
      </w:tr>
      <w:tr w:rsidR="00426DB8" w:rsidRPr="00426DB8" w:rsidTr="009519EE">
        <w:tc>
          <w:tcPr>
            <w:tcW w:w="9571" w:type="dxa"/>
            <w:gridSpan w:val="2"/>
            <w:shd w:val="clear" w:color="auto" w:fill="E2EFD9" w:themeFill="accent6" w:themeFillTint="33"/>
          </w:tcPr>
          <w:p w:rsidR="00426DB8" w:rsidRPr="00426DB8" w:rsidRDefault="004362B7" w:rsidP="00426DB8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Республиканский профессиональный педагогический Ф</w:t>
            </w:r>
            <w:r w:rsidR="00426DB8" w:rsidRPr="00F21A81">
              <w:rPr>
                <w:b/>
                <w:sz w:val="26"/>
                <w:szCs w:val="26"/>
              </w:rPr>
              <w:t xml:space="preserve">орум работников </w:t>
            </w:r>
            <w:r w:rsidR="00426DB8">
              <w:rPr>
                <w:b/>
                <w:sz w:val="26"/>
                <w:szCs w:val="26"/>
              </w:rPr>
              <w:t>среднего профессионального образования</w:t>
            </w:r>
          </w:p>
        </w:tc>
      </w:tr>
      <w:tr w:rsidR="00426DB8" w:rsidRPr="00426DB8" w:rsidTr="00426DB8">
        <w:tc>
          <w:tcPr>
            <w:tcW w:w="4785" w:type="dxa"/>
          </w:tcPr>
          <w:p w:rsidR="00426DB8" w:rsidRPr="00426DB8" w:rsidRDefault="00426DB8" w:rsidP="00426D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 – очное участие</w:t>
            </w:r>
          </w:p>
        </w:tc>
        <w:tc>
          <w:tcPr>
            <w:tcW w:w="4786" w:type="dxa"/>
          </w:tcPr>
          <w:p w:rsidR="00426DB8" w:rsidRPr="00426DB8" w:rsidRDefault="00426DB8" w:rsidP="00426D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 баллов</w:t>
            </w:r>
          </w:p>
        </w:tc>
      </w:tr>
      <w:tr w:rsidR="00426DB8" w:rsidRPr="00426DB8" w:rsidTr="00426DB8">
        <w:tc>
          <w:tcPr>
            <w:tcW w:w="4785" w:type="dxa"/>
          </w:tcPr>
          <w:p w:rsidR="00426DB8" w:rsidRPr="00426DB8" w:rsidRDefault="00426DB8" w:rsidP="00426DB8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З</w:t>
            </w:r>
            <w:proofErr w:type="gramEnd"/>
            <w:r>
              <w:rPr>
                <w:sz w:val="26"/>
                <w:szCs w:val="26"/>
              </w:rPr>
              <w:t xml:space="preserve"> – заочное участие</w:t>
            </w:r>
          </w:p>
        </w:tc>
        <w:tc>
          <w:tcPr>
            <w:tcW w:w="4786" w:type="dxa"/>
          </w:tcPr>
          <w:p w:rsidR="00426DB8" w:rsidRPr="00426DB8" w:rsidRDefault="00426DB8" w:rsidP="00426D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 баллов</w:t>
            </w:r>
          </w:p>
        </w:tc>
      </w:tr>
      <w:tr w:rsidR="00426DB8" w:rsidRPr="00426DB8" w:rsidTr="009519EE">
        <w:tc>
          <w:tcPr>
            <w:tcW w:w="9571" w:type="dxa"/>
            <w:gridSpan w:val="2"/>
            <w:shd w:val="clear" w:color="auto" w:fill="E2EFD9" w:themeFill="accent6" w:themeFillTint="33"/>
          </w:tcPr>
          <w:p w:rsidR="00426DB8" w:rsidRPr="00426DB8" w:rsidRDefault="00426DB8" w:rsidP="00426DB8">
            <w:pPr>
              <w:jc w:val="center"/>
              <w:rPr>
                <w:b/>
                <w:sz w:val="26"/>
                <w:szCs w:val="26"/>
              </w:rPr>
            </w:pPr>
            <w:r w:rsidRPr="00426DB8">
              <w:rPr>
                <w:b/>
                <w:sz w:val="26"/>
                <w:szCs w:val="26"/>
              </w:rPr>
              <w:t xml:space="preserve">«Лучший педагог среднего профессионального образования» </w:t>
            </w:r>
          </w:p>
          <w:p w:rsidR="00426DB8" w:rsidRPr="00426DB8" w:rsidRDefault="00426DB8" w:rsidP="00426DB8">
            <w:pPr>
              <w:jc w:val="center"/>
              <w:rPr>
                <w:sz w:val="26"/>
                <w:szCs w:val="26"/>
              </w:rPr>
            </w:pPr>
            <w:r w:rsidRPr="00426DB8">
              <w:rPr>
                <w:b/>
                <w:sz w:val="26"/>
                <w:szCs w:val="26"/>
              </w:rPr>
              <w:t>(«Лучший работник года среднего профессионального образования»)</w:t>
            </w:r>
          </w:p>
        </w:tc>
      </w:tr>
      <w:tr w:rsidR="00426DB8" w:rsidRPr="00426DB8" w:rsidTr="00426DB8">
        <w:tc>
          <w:tcPr>
            <w:tcW w:w="4785" w:type="dxa"/>
          </w:tcPr>
          <w:p w:rsidR="00426DB8" w:rsidRPr="00426DB8" w:rsidRDefault="00426DB8" w:rsidP="00426DB8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Б</w:t>
            </w:r>
            <w:proofErr w:type="gramEnd"/>
            <w:r>
              <w:rPr>
                <w:sz w:val="26"/>
                <w:szCs w:val="26"/>
              </w:rPr>
              <w:t xml:space="preserve"> – база проведения</w:t>
            </w:r>
          </w:p>
        </w:tc>
        <w:tc>
          <w:tcPr>
            <w:tcW w:w="4786" w:type="dxa"/>
          </w:tcPr>
          <w:p w:rsidR="00426DB8" w:rsidRPr="00426DB8" w:rsidRDefault="00426DB8" w:rsidP="00426D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 баллов</w:t>
            </w:r>
          </w:p>
        </w:tc>
      </w:tr>
      <w:tr w:rsidR="00426DB8" w:rsidRPr="00426DB8" w:rsidTr="00426DB8">
        <w:tc>
          <w:tcPr>
            <w:tcW w:w="4785" w:type="dxa"/>
          </w:tcPr>
          <w:p w:rsidR="00426DB8" w:rsidRPr="00426DB8" w:rsidRDefault="00426DB8" w:rsidP="00426DB8">
            <w:pPr>
              <w:jc w:val="center"/>
              <w:rPr>
                <w:sz w:val="26"/>
                <w:szCs w:val="26"/>
              </w:rPr>
            </w:pPr>
            <w:r w:rsidRPr="00F21A81">
              <w:rPr>
                <w:sz w:val="26"/>
                <w:szCs w:val="26"/>
                <w:lang w:val="en-US"/>
              </w:rPr>
              <w:t xml:space="preserve">I </w:t>
            </w:r>
            <w:r w:rsidR="00443F23">
              <w:rPr>
                <w:sz w:val="26"/>
                <w:szCs w:val="26"/>
              </w:rPr>
              <w:t xml:space="preserve"> –</w:t>
            </w:r>
            <w:r>
              <w:rPr>
                <w:sz w:val="26"/>
                <w:szCs w:val="26"/>
              </w:rPr>
              <w:t xml:space="preserve"> 1</w:t>
            </w:r>
            <w:r w:rsidRPr="00F21A81">
              <w:rPr>
                <w:sz w:val="26"/>
                <w:szCs w:val="26"/>
              </w:rPr>
              <w:t xml:space="preserve"> место</w:t>
            </w:r>
          </w:p>
        </w:tc>
        <w:tc>
          <w:tcPr>
            <w:tcW w:w="4786" w:type="dxa"/>
          </w:tcPr>
          <w:p w:rsidR="00426DB8" w:rsidRPr="00426DB8" w:rsidRDefault="00426DB8" w:rsidP="00426D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 баллов</w:t>
            </w:r>
          </w:p>
        </w:tc>
      </w:tr>
      <w:tr w:rsidR="00426DB8" w:rsidRPr="00426DB8" w:rsidTr="00426DB8">
        <w:tc>
          <w:tcPr>
            <w:tcW w:w="4785" w:type="dxa"/>
          </w:tcPr>
          <w:p w:rsidR="00426DB8" w:rsidRPr="00426DB8" w:rsidRDefault="00426DB8" w:rsidP="00426DB8">
            <w:pPr>
              <w:jc w:val="center"/>
              <w:rPr>
                <w:sz w:val="26"/>
                <w:szCs w:val="26"/>
              </w:rPr>
            </w:pPr>
            <w:r w:rsidRPr="00F21A81">
              <w:rPr>
                <w:sz w:val="26"/>
                <w:szCs w:val="26"/>
                <w:lang w:val="en-US"/>
              </w:rPr>
              <w:t>II</w:t>
            </w:r>
            <w:r w:rsidR="00443F23">
              <w:rPr>
                <w:sz w:val="26"/>
                <w:szCs w:val="26"/>
              </w:rPr>
              <w:t xml:space="preserve"> –</w:t>
            </w:r>
            <w:r>
              <w:rPr>
                <w:sz w:val="26"/>
                <w:szCs w:val="26"/>
              </w:rPr>
              <w:t xml:space="preserve"> 2 место</w:t>
            </w:r>
          </w:p>
        </w:tc>
        <w:tc>
          <w:tcPr>
            <w:tcW w:w="4786" w:type="dxa"/>
          </w:tcPr>
          <w:p w:rsidR="00426DB8" w:rsidRPr="00426DB8" w:rsidRDefault="00426DB8" w:rsidP="00426D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 баллов</w:t>
            </w:r>
          </w:p>
        </w:tc>
      </w:tr>
      <w:tr w:rsidR="00426DB8" w:rsidRPr="00426DB8" w:rsidTr="00426DB8">
        <w:tc>
          <w:tcPr>
            <w:tcW w:w="4785" w:type="dxa"/>
          </w:tcPr>
          <w:p w:rsidR="00426DB8" w:rsidRPr="00426DB8" w:rsidRDefault="00426DB8" w:rsidP="00426DB8">
            <w:pPr>
              <w:jc w:val="center"/>
              <w:rPr>
                <w:sz w:val="26"/>
                <w:szCs w:val="26"/>
              </w:rPr>
            </w:pPr>
            <w:r w:rsidRPr="00F21A81">
              <w:rPr>
                <w:sz w:val="26"/>
                <w:szCs w:val="26"/>
                <w:lang w:val="en-US"/>
              </w:rPr>
              <w:t>III</w:t>
            </w:r>
            <w:r>
              <w:rPr>
                <w:sz w:val="26"/>
                <w:szCs w:val="26"/>
              </w:rPr>
              <w:t xml:space="preserve"> – 3 место</w:t>
            </w:r>
          </w:p>
        </w:tc>
        <w:tc>
          <w:tcPr>
            <w:tcW w:w="4786" w:type="dxa"/>
          </w:tcPr>
          <w:p w:rsidR="00426DB8" w:rsidRPr="00426DB8" w:rsidRDefault="00426DB8" w:rsidP="00426D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 баллов</w:t>
            </w:r>
          </w:p>
        </w:tc>
      </w:tr>
      <w:tr w:rsidR="00426DB8" w:rsidRPr="00426DB8" w:rsidTr="00426DB8">
        <w:tc>
          <w:tcPr>
            <w:tcW w:w="4785" w:type="dxa"/>
          </w:tcPr>
          <w:p w:rsidR="00426DB8" w:rsidRPr="00426DB8" w:rsidRDefault="00443F23" w:rsidP="00426DB8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 xml:space="preserve"> –</w:t>
            </w:r>
            <w:r w:rsidR="009519EE">
              <w:rPr>
                <w:sz w:val="26"/>
                <w:szCs w:val="26"/>
              </w:rPr>
              <w:t xml:space="preserve"> </w:t>
            </w:r>
            <w:r w:rsidR="00426DB8">
              <w:rPr>
                <w:sz w:val="26"/>
                <w:szCs w:val="26"/>
              </w:rPr>
              <w:t>Первая пятерка</w:t>
            </w:r>
          </w:p>
        </w:tc>
        <w:tc>
          <w:tcPr>
            <w:tcW w:w="4786" w:type="dxa"/>
          </w:tcPr>
          <w:p w:rsidR="00426DB8" w:rsidRPr="00426DB8" w:rsidRDefault="00426DB8" w:rsidP="00426D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 баллов</w:t>
            </w:r>
          </w:p>
        </w:tc>
      </w:tr>
      <w:tr w:rsidR="00426DB8" w:rsidRPr="00426DB8" w:rsidTr="00426DB8">
        <w:tc>
          <w:tcPr>
            <w:tcW w:w="4785" w:type="dxa"/>
          </w:tcPr>
          <w:p w:rsidR="00426DB8" w:rsidRPr="00426DB8" w:rsidRDefault="00426DB8" w:rsidP="00426DB8">
            <w:pPr>
              <w:jc w:val="center"/>
              <w:rPr>
                <w:sz w:val="26"/>
                <w:szCs w:val="26"/>
              </w:rPr>
            </w:pPr>
            <w:proofErr w:type="spellStart"/>
            <w:r w:rsidRPr="00F21A81">
              <w:rPr>
                <w:sz w:val="26"/>
                <w:szCs w:val="26"/>
              </w:rPr>
              <w:t>Ру</w:t>
            </w:r>
            <w:proofErr w:type="spellEnd"/>
            <w:r w:rsidRPr="00F21A81">
              <w:rPr>
                <w:sz w:val="26"/>
                <w:szCs w:val="26"/>
              </w:rPr>
              <w:tab/>
              <w:t xml:space="preserve">– участие на республиканском этапе </w:t>
            </w:r>
          </w:p>
        </w:tc>
        <w:tc>
          <w:tcPr>
            <w:tcW w:w="4786" w:type="dxa"/>
          </w:tcPr>
          <w:p w:rsidR="00426DB8" w:rsidRPr="00426DB8" w:rsidRDefault="00426DB8" w:rsidP="00426D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балла</w:t>
            </w:r>
          </w:p>
        </w:tc>
      </w:tr>
      <w:tr w:rsidR="00426DB8" w:rsidRPr="00426DB8" w:rsidTr="00426DB8">
        <w:tc>
          <w:tcPr>
            <w:tcW w:w="4785" w:type="dxa"/>
          </w:tcPr>
          <w:p w:rsidR="00426DB8" w:rsidRPr="00426DB8" w:rsidRDefault="00426DB8" w:rsidP="00426DB8">
            <w:pPr>
              <w:jc w:val="center"/>
              <w:rPr>
                <w:sz w:val="26"/>
                <w:szCs w:val="26"/>
              </w:rPr>
            </w:pPr>
            <w:r w:rsidRPr="00F21A81">
              <w:rPr>
                <w:sz w:val="26"/>
                <w:szCs w:val="26"/>
              </w:rPr>
              <w:t>Ту</w:t>
            </w:r>
            <w:r w:rsidRPr="00F21A81">
              <w:rPr>
                <w:sz w:val="26"/>
                <w:szCs w:val="26"/>
              </w:rPr>
              <w:tab/>
              <w:t>– участие на территориальном этапе</w:t>
            </w:r>
          </w:p>
        </w:tc>
        <w:tc>
          <w:tcPr>
            <w:tcW w:w="4786" w:type="dxa"/>
          </w:tcPr>
          <w:p w:rsidR="00426DB8" w:rsidRPr="00426DB8" w:rsidRDefault="00426DB8" w:rsidP="00426D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балла</w:t>
            </w:r>
          </w:p>
        </w:tc>
      </w:tr>
      <w:tr w:rsidR="00426DB8" w:rsidRPr="00426DB8" w:rsidTr="00426DB8">
        <w:tc>
          <w:tcPr>
            <w:tcW w:w="4785" w:type="dxa"/>
          </w:tcPr>
          <w:p w:rsidR="00426DB8" w:rsidRPr="00426DB8" w:rsidRDefault="004362B7" w:rsidP="00426DB8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Ж</w:t>
            </w:r>
            <w:proofErr w:type="gramEnd"/>
            <w:r>
              <w:rPr>
                <w:sz w:val="26"/>
                <w:szCs w:val="26"/>
              </w:rPr>
              <w:t xml:space="preserve"> –</w:t>
            </w:r>
            <w:r w:rsidR="00426DB8">
              <w:rPr>
                <w:sz w:val="26"/>
                <w:szCs w:val="26"/>
              </w:rPr>
              <w:t xml:space="preserve"> Член жюри</w:t>
            </w:r>
          </w:p>
        </w:tc>
        <w:tc>
          <w:tcPr>
            <w:tcW w:w="4786" w:type="dxa"/>
          </w:tcPr>
          <w:p w:rsidR="00426DB8" w:rsidRPr="00426DB8" w:rsidRDefault="00426DB8" w:rsidP="00426D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балла</w:t>
            </w:r>
          </w:p>
        </w:tc>
      </w:tr>
      <w:tr w:rsidR="00426DB8" w:rsidRPr="004362B7" w:rsidTr="009519EE">
        <w:tc>
          <w:tcPr>
            <w:tcW w:w="9571" w:type="dxa"/>
            <w:gridSpan w:val="2"/>
            <w:shd w:val="clear" w:color="auto" w:fill="E2EFD9" w:themeFill="accent6" w:themeFillTint="33"/>
          </w:tcPr>
          <w:p w:rsidR="00426DB8" w:rsidRPr="004362B7" w:rsidRDefault="00426DB8" w:rsidP="00426DB8">
            <w:pPr>
              <w:jc w:val="center"/>
              <w:rPr>
                <w:b/>
                <w:sz w:val="26"/>
                <w:szCs w:val="26"/>
              </w:rPr>
            </w:pPr>
            <w:r w:rsidRPr="004362B7">
              <w:rPr>
                <w:b/>
                <w:sz w:val="26"/>
                <w:szCs w:val="26"/>
              </w:rPr>
              <w:t>Студенческая научно-практическая конференция «Ступени роста</w:t>
            </w:r>
            <w:r w:rsidR="004362B7" w:rsidRPr="004362B7">
              <w:rPr>
                <w:b/>
                <w:sz w:val="26"/>
                <w:szCs w:val="26"/>
              </w:rPr>
              <w:t>:</w:t>
            </w:r>
            <w:r w:rsidR="004362B7" w:rsidRPr="004362B7">
              <w:rPr>
                <w:rFonts w:cs="Times New Roman"/>
                <w:b/>
                <w:sz w:val="26"/>
                <w:szCs w:val="26"/>
              </w:rPr>
              <w:t xml:space="preserve"> от студенческого творчества к профессиональному мастерству</w:t>
            </w:r>
            <w:r w:rsidRPr="004362B7">
              <w:rPr>
                <w:b/>
                <w:sz w:val="26"/>
                <w:szCs w:val="26"/>
              </w:rPr>
              <w:t>»</w:t>
            </w:r>
          </w:p>
        </w:tc>
      </w:tr>
      <w:tr w:rsidR="00426DB8" w:rsidRPr="00426DB8" w:rsidTr="00426DB8">
        <w:tc>
          <w:tcPr>
            <w:tcW w:w="4785" w:type="dxa"/>
          </w:tcPr>
          <w:p w:rsidR="00426DB8" w:rsidRDefault="00426DB8" w:rsidP="00426DB8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Б</w:t>
            </w:r>
            <w:proofErr w:type="gramEnd"/>
            <w:r>
              <w:rPr>
                <w:sz w:val="26"/>
                <w:szCs w:val="26"/>
              </w:rPr>
              <w:t xml:space="preserve"> – база проведения</w:t>
            </w:r>
          </w:p>
        </w:tc>
        <w:tc>
          <w:tcPr>
            <w:tcW w:w="4786" w:type="dxa"/>
          </w:tcPr>
          <w:p w:rsidR="00426DB8" w:rsidRDefault="00426DB8" w:rsidP="00426D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 баллов</w:t>
            </w:r>
          </w:p>
        </w:tc>
      </w:tr>
      <w:tr w:rsidR="00426DB8" w:rsidRPr="00426DB8" w:rsidTr="00426DB8">
        <w:tc>
          <w:tcPr>
            <w:tcW w:w="4785" w:type="dxa"/>
          </w:tcPr>
          <w:p w:rsidR="00426DB8" w:rsidRDefault="00426DB8" w:rsidP="00426D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 – очное участие</w:t>
            </w:r>
          </w:p>
        </w:tc>
        <w:tc>
          <w:tcPr>
            <w:tcW w:w="4786" w:type="dxa"/>
          </w:tcPr>
          <w:p w:rsidR="00426DB8" w:rsidRDefault="00426DB8" w:rsidP="00426D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 баллов</w:t>
            </w:r>
          </w:p>
        </w:tc>
      </w:tr>
      <w:tr w:rsidR="00426DB8" w:rsidRPr="00426DB8" w:rsidTr="00426DB8">
        <w:tc>
          <w:tcPr>
            <w:tcW w:w="4785" w:type="dxa"/>
          </w:tcPr>
          <w:p w:rsidR="00426DB8" w:rsidRDefault="009A75A5" w:rsidP="00426D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 –</w:t>
            </w:r>
            <w:r w:rsidR="00426DB8">
              <w:rPr>
                <w:sz w:val="26"/>
                <w:szCs w:val="26"/>
              </w:rPr>
              <w:t xml:space="preserve"> номинация</w:t>
            </w:r>
          </w:p>
        </w:tc>
        <w:tc>
          <w:tcPr>
            <w:tcW w:w="4786" w:type="dxa"/>
          </w:tcPr>
          <w:p w:rsidR="00426DB8" w:rsidRDefault="00426DB8" w:rsidP="00426D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 баллов</w:t>
            </w:r>
          </w:p>
        </w:tc>
      </w:tr>
      <w:tr w:rsidR="00426DB8" w:rsidRPr="00426DB8" w:rsidTr="00426DB8">
        <w:tc>
          <w:tcPr>
            <w:tcW w:w="4785" w:type="dxa"/>
          </w:tcPr>
          <w:p w:rsidR="00426DB8" w:rsidRDefault="00426DB8" w:rsidP="00426DB8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З</w:t>
            </w:r>
            <w:proofErr w:type="gramEnd"/>
            <w:r>
              <w:rPr>
                <w:sz w:val="26"/>
                <w:szCs w:val="26"/>
              </w:rPr>
              <w:t xml:space="preserve"> – заочное участие</w:t>
            </w:r>
          </w:p>
        </w:tc>
        <w:tc>
          <w:tcPr>
            <w:tcW w:w="4786" w:type="dxa"/>
          </w:tcPr>
          <w:p w:rsidR="00426DB8" w:rsidRDefault="00426DB8" w:rsidP="00426D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балла</w:t>
            </w:r>
          </w:p>
        </w:tc>
      </w:tr>
      <w:tr w:rsidR="00016EBE" w:rsidRPr="00426DB8" w:rsidTr="00016EBE">
        <w:tc>
          <w:tcPr>
            <w:tcW w:w="9571" w:type="dxa"/>
            <w:gridSpan w:val="2"/>
            <w:shd w:val="clear" w:color="auto" w:fill="E2EFD9" w:themeFill="accent6" w:themeFillTint="33"/>
          </w:tcPr>
          <w:p w:rsidR="00016EBE" w:rsidRDefault="00016EBE" w:rsidP="00426DB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Республиканский конкурс (дистанционный) методических материалов</w:t>
            </w:r>
          </w:p>
          <w:p w:rsidR="00016EBE" w:rsidRPr="00016EBE" w:rsidRDefault="00016EBE" w:rsidP="00426DB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«Мастерская профориентации»</w:t>
            </w:r>
          </w:p>
        </w:tc>
      </w:tr>
      <w:tr w:rsidR="00016EBE" w:rsidRPr="00426DB8" w:rsidTr="00F90CE9">
        <w:tc>
          <w:tcPr>
            <w:tcW w:w="4785" w:type="dxa"/>
          </w:tcPr>
          <w:p w:rsidR="00016EBE" w:rsidRPr="00426DB8" w:rsidRDefault="00016EBE" w:rsidP="00F90CE9">
            <w:pPr>
              <w:jc w:val="center"/>
              <w:rPr>
                <w:sz w:val="26"/>
                <w:szCs w:val="26"/>
              </w:rPr>
            </w:pPr>
            <w:r w:rsidRPr="00F21A81">
              <w:rPr>
                <w:sz w:val="26"/>
                <w:szCs w:val="26"/>
                <w:lang w:val="en-US"/>
              </w:rPr>
              <w:t xml:space="preserve">I </w:t>
            </w:r>
            <w:r w:rsidR="00443F23">
              <w:rPr>
                <w:sz w:val="26"/>
                <w:szCs w:val="26"/>
              </w:rPr>
              <w:t xml:space="preserve"> –</w:t>
            </w:r>
            <w:r>
              <w:rPr>
                <w:sz w:val="26"/>
                <w:szCs w:val="26"/>
              </w:rPr>
              <w:t xml:space="preserve"> 1</w:t>
            </w:r>
            <w:r w:rsidRPr="00F21A81">
              <w:rPr>
                <w:sz w:val="26"/>
                <w:szCs w:val="26"/>
              </w:rPr>
              <w:t xml:space="preserve"> место</w:t>
            </w:r>
          </w:p>
        </w:tc>
        <w:tc>
          <w:tcPr>
            <w:tcW w:w="4786" w:type="dxa"/>
          </w:tcPr>
          <w:p w:rsidR="00016EBE" w:rsidRPr="00426DB8" w:rsidRDefault="00016EBE" w:rsidP="00F90CE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 баллов</w:t>
            </w:r>
          </w:p>
        </w:tc>
      </w:tr>
      <w:tr w:rsidR="00016EBE" w:rsidRPr="00426DB8" w:rsidTr="00F90CE9">
        <w:tc>
          <w:tcPr>
            <w:tcW w:w="4785" w:type="dxa"/>
          </w:tcPr>
          <w:p w:rsidR="00016EBE" w:rsidRPr="00426DB8" w:rsidRDefault="00016EBE" w:rsidP="00F90CE9">
            <w:pPr>
              <w:jc w:val="center"/>
              <w:rPr>
                <w:sz w:val="26"/>
                <w:szCs w:val="26"/>
              </w:rPr>
            </w:pPr>
            <w:r w:rsidRPr="00F21A81">
              <w:rPr>
                <w:sz w:val="26"/>
                <w:szCs w:val="26"/>
                <w:lang w:val="en-US"/>
              </w:rPr>
              <w:t>II</w:t>
            </w:r>
            <w:r w:rsidR="00443F23">
              <w:rPr>
                <w:sz w:val="26"/>
                <w:szCs w:val="26"/>
              </w:rPr>
              <w:t xml:space="preserve"> –</w:t>
            </w:r>
            <w:r>
              <w:rPr>
                <w:sz w:val="26"/>
                <w:szCs w:val="26"/>
              </w:rPr>
              <w:t xml:space="preserve"> 2 место</w:t>
            </w:r>
          </w:p>
        </w:tc>
        <w:tc>
          <w:tcPr>
            <w:tcW w:w="4786" w:type="dxa"/>
          </w:tcPr>
          <w:p w:rsidR="00016EBE" w:rsidRPr="00426DB8" w:rsidRDefault="00016EBE" w:rsidP="00F90CE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 баллов</w:t>
            </w:r>
          </w:p>
        </w:tc>
      </w:tr>
      <w:tr w:rsidR="00016EBE" w:rsidRPr="00426DB8" w:rsidTr="00F90CE9">
        <w:tc>
          <w:tcPr>
            <w:tcW w:w="4785" w:type="dxa"/>
          </w:tcPr>
          <w:p w:rsidR="00016EBE" w:rsidRPr="00426DB8" w:rsidRDefault="00016EBE" w:rsidP="00F90CE9">
            <w:pPr>
              <w:jc w:val="center"/>
              <w:rPr>
                <w:sz w:val="26"/>
                <w:szCs w:val="26"/>
              </w:rPr>
            </w:pPr>
            <w:r w:rsidRPr="00F21A81">
              <w:rPr>
                <w:sz w:val="26"/>
                <w:szCs w:val="26"/>
                <w:lang w:val="en-US"/>
              </w:rPr>
              <w:t>III</w:t>
            </w:r>
            <w:r>
              <w:rPr>
                <w:sz w:val="26"/>
                <w:szCs w:val="26"/>
              </w:rPr>
              <w:t xml:space="preserve"> – 3 место</w:t>
            </w:r>
          </w:p>
        </w:tc>
        <w:tc>
          <w:tcPr>
            <w:tcW w:w="4786" w:type="dxa"/>
          </w:tcPr>
          <w:p w:rsidR="00016EBE" w:rsidRPr="00426DB8" w:rsidRDefault="00016EBE" w:rsidP="00F90CE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 баллов</w:t>
            </w:r>
          </w:p>
        </w:tc>
      </w:tr>
      <w:tr w:rsidR="00016EBE" w:rsidRPr="00426DB8" w:rsidTr="00F90CE9">
        <w:tc>
          <w:tcPr>
            <w:tcW w:w="4785" w:type="dxa"/>
          </w:tcPr>
          <w:p w:rsidR="00016EBE" w:rsidRDefault="009A75A5" w:rsidP="00F90CE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 –</w:t>
            </w:r>
            <w:r w:rsidR="00016EBE">
              <w:rPr>
                <w:sz w:val="26"/>
                <w:szCs w:val="26"/>
              </w:rPr>
              <w:t xml:space="preserve"> участие</w:t>
            </w:r>
          </w:p>
        </w:tc>
        <w:tc>
          <w:tcPr>
            <w:tcW w:w="4786" w:type="dxa"/>
          </w:tcPr>
          <w:p w:rsidR="00016EBE" w:rsidRDefault="00016EBE" w:rsidP="00F90CE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баллов</w:t>
            </w:r>
          </w:p>
        </w:tc>
      </w:tr>
      <w:tr w:rsidR="00016EBE" w:rsidRPr="00426DB8" w:rsidTr="00426DB8">
        <w:tc>
          <w:tcPr>
            <w:tcW w:w="4785" w:type="dxa"/>
          </w:tcPr>
          <w:p w:rsidR="00016EBE" w:rsidRPr="00426DB8" w:rsidRDefault="009A75A5" w:rsidP="00F90CE9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Ж</w:t>
            </w:r>
            <w:proofErr w:type="gramEnd"/>
            <w:r>
              <w:rPr>
                <w:sz w:val="26"/>
                <w:szCs w:val="26"/>
              </w:rPr>
              <w:t xml:space="preserve"> –</w:t>
            </w:r>
            <w:r w:rsidR="00016EBE">
              <w:rPr>
                <w:sz w:val="26"/>
                <w:szCs w:val="26"/>
              </w:rPr>
              <w:t xml:space="preserve"> Член жюри</w:t>
            </w:r>
          </w:p>
        </w:tc>
        <w:tc>
          <w:tcPr>
            <w:tcW w:w="4786" w:type="dxa"/>
          </w:tcPr>
          <w:p w:rsidR="00016EBE" w:rsidRPr="00426DB8" w:rsidRDefault="00016EBE" w:rsidP="00F90CE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балла</w:t>
            </w:r>
          </w:p>
        </w:tc>
      </w:tr>
      <w:tr w:rsidR="00016EBE" w:rsidRPr="00426DB8" w:rsidTr="009519EE">
        <w:tc>
          <w:tcPr>
            <w:tcW w:w="9571" w:type="dxa"/>
            <w:gridSpan w:val="2"/>
            <w:shd w:val="clear" w:color="auto" w:fill="E2EFD9" w:themeFill="accent6" w:themeFillTint="33"/>
          </w:tcPr>
          <w:p w:rsidR="00016EBE" w:rsidRDefault="00016EBE" w:rsidP="00426DB8">
            <w:pPr>
              <w:jc w:val="center"/>
              <w:rPr>
                <w:b/>
                <w:sz w:val="26"/>
                <w:szCs w:val="26"/>
              </w:rPr>
            </w:pPr>
            <w:r w:rsidRPr="00F21A81">
              <w:rPr>
                <w:b/>
                <w:sz w:val="26"/>
                <w:szCs w:val="26"/>
              </w:rPr>
              <w:t xml:space="preserve">Республиканская научно-практическая конференция </w:t>
            </w:r>
          </w:p>
          <w:p w:rsidR="00016EBE" w:rsidRDefault="00016EBE" w:rsidP="00426DB8">
            <w:pPr>
              <w:jc w:val="center"/>
              <w:rPr>
                <w:sz w:val="26"/>
                <w:szCs w:val="26"/>
              </w:rPr>
            </w:pPr>
            <w:r w:rsidRPr="00F21A81">
              <w:rPr>
                <w:b/>
                <w:sz w:val="26"/>
                <w:szCs w:val="26"/>
              </w:rPr>
              <w:t>«Проблемы и перспективы развития профессионального образования в условиях перемен»</w:t>
            </w:r>
          </w:p>
        </w:tc>
      </w:tr>
      <w:tr w:rsidR="00016EBE" w:rsidRPr="00426DB8" w:rsidTr="00426DB8">
        <w:tc>
          <w:tcPr>
            <w:tcW w:w="4785" w:type="dxa"/>
          </w:tcPr>
          <w:p w:rsidR="00016EBE" w:rsidRDefault="00016EBE" w:rsidP="00426D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 – очное участие</w:t>
            </w:r>
          </w:p>
        </w:tc>
        <w:tc>
          <w:tcPr>
            <w:tcW w:w="4786" w:type="dxa"/>
          </w:tcPr>
          <w:p w:rsidR="00016EBE" w:rsidRDefault="00016EBE" w:rsidP="00426D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 баллов</w:t>
            </w:r>
          </w:p>
        </w:tc>
      </w:tr>
      <w:tr w:rsidR="00016EBE" w:rsidRPr="00426DB8" w:rsidTr="00426DB8">
        <w:tc>
          <w:tcPr>
            <w:tcW w:w="4785" w:type="dxa"/>
          </w:tcPr>
          <w:p w:rsidR="00016EBE" w:rsidRDefault="00016EBE" w:rsidP="00426DB8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З</w:t>
            </w:r>
            <w:proofErr w:type="gramEnd"/>
            <w:r>
              <w:rPr>
                <w:sz w:val="26"/>
                <w:szCs w:val="26"/>
              </w:rPr>
              <w:t xml:space="preserve"> – заочное участие</w:t>
            </w:r>
          </w:p>
        </w:tc>
        <w:tc>
          <w:tcPr>
            <w:tcW w:w="4786" w:type="dxa"/>
          </w:tcPr>
          <w:p w:rsidR="00016EBE" w:rsidRDefault="00016EBE" w:rsidP="00426D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 баллов</w:t>
            </w:r>
          </w:p>
        </w:tc>
      </w:tr>
      <w:tr w:rsidR="00016EBE" w:rsidRPr="00426DB8" w:rsidTr="009519EE">
        <w:tc>
          <w:tcPr>
            <w:tcW w:w="9571" w:type="dxa"/>
            <w:gridSpan w:val="2"/>
            <w:shd w:val="clear" w:color="auto" w:fill="E2EFD9" w:themeFill="accent6" w:themeFillTint="33"/>
          </w:tcPr>
          <w:p w:rsidR="00016EBE" w:rsidRDefault="00016EBE" w:rsidP="00426DB8">
            <w:pPr>
              <w:jc w:val="center"/>
              <w:rPr>
                <w:b/>
                <w:sz w:val="26"/>
                <w:szCs w:val="26"/>
              </w:rPr>
            </w:pPr>
            <w:r w:rsidRPr="00F21A81">
              <w:rPr>
                <w:b/>
                <w:sz w:val="26"/>
                <w:szCs w:val="26"/>
              </w:rPr>
              <w:t xml:space="preserve">Республиканская научно-практическая конференция </w:t>
            </w:r>
          </w:p>
          <w:p w:rsidR="00016EBE" w:rsidRDefault="00016EBE" w:rsidP="00426DB8">
            <w:pPr>
              <w:jc w:val="center"/>
              <w:rPr>
                <w:sz w:val="26"/>
                <w:szCs w:val="26"/>
              </w:rPr>
            </w:pPr>
            <w:r w:rsidRPr="00F21A81">
              <w:rPr>
                <w:b/>
                <w:sz w:val="26"/>
                <w:szCs w:val="26"/>
              </w:rPr>
              <w:t>«Инновационные направления развития и организации охраны труда»</w:t>
            </w:r>
          </w:p>
        </w:tc>
      </w:tr>
      <w:tr w:rsidR="00016EBE" w:rsidRPr="00426DB8" w:rsidTr="00426DB8">
        <w:tc>
          <w:tcPr>
            <w:tcW w:w="4785" w:type="dxa"/>
          </w:tcPr>
          <w:p w:rsidR="00016EBE" w:rsidRDefault="00016EBE" w:rsidP="00EF6C3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 – очное участие</w:t>
            </w:r>
          </w:p>
        </w:tc>
        <w:tc>
          <w:tcPr>
            <w:tcW w:w="4786" w:type="dxa"/>
          </w:tcPr>
          <w:p w:rsidR="00016EBE" w:rsidRDefault="00016EBE" w:rsidP="00EF6C3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 баллов</w:t>
            </w:r>
          </w:p>
        </w:tc>
      </w:tr>
      <w:tr w:rsidR="00016EBE" w:rsidRPr="00426DB8" w:rsidTr="00426DB8">
        <w:tc>
          <w:tcPr>
            <w:tcW w:w="4785" w:type="dxa"/>
          </w:tcPr>
          <w:p w:rsidR="00016EBE" w:rsidRDefault="00016EBE" w:rsidP="00EF6C3D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З</w:t>
            </w:r>
            <w:proofErr w:type="gramEnd"/>
            <w:r>
              <w:rPr>
                <w:sz w:val="26"/>
                <w:szCs w:val="26"/>
              </w:rPr>
              <w:t xml:space="preserve"> – заочное участие</w:t>
            </w:r>
          </w:p>
        </w:tc>
        <w:tc>
          <w:tcPr>
            <w:tcW w:w="4786" w:type="dxa"/>
          </w:tcPr>
          <w:p w:rsidR="00016EBE" w:rsidRDefault="00016EBE" w:rsidP="00EF6C3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 баллов</w:t>
            </w:r>
          </w:p>
        </w:tc>
      </w:tr>
      <w:tr w:rsidR="00016EBE" w:rsidRPr="00426DB8" w:rsidTr="009519EE">
        <w:tc>
          <w:tcPr>
            <w:tcW w:w="9571" w:type="dxa"/>
            <w:gridSpan w:val="2"/>
            <w:shd w:val="clear" w:color="auto" w:fill="E2EFD9" w:themeFill="accent6" w:themeFillTint="33"/>
          </w:tcPr>
          <w:p w:rsidR="00016EBE" w:rsidRPr="009519EE" w:rsidRDefault="00016EBE" w:rsidP="00426DB8">
            <w:pPr>
              <w:jc w:val="center"/>
              <w:rPr>
                <w:b/>
                <w:sz w:val="26"/>
                <w:szCs w:val="26"/>
              </w:rPr>
            </w:pPr>
            <w:r w:rsidRPr="009519EE">
              <w:rPr>
                <w:b/>
                <w:sz w:val="26"/>
                <w:szCs w:val="26"/>
              </w:rPr>
              <w:lastRenderedPageBreak/>
              <w:t>Конкурс «Лучший студент среднего профессионального образования»</w:t>
            </w:r>
          </w:p>
        </w:tc>
      </w:tr>
      <w:tr w:rsidR="00016EBE" w:rsidRPr="00426DB8" w:rsidTr="00426DB8">
        <w:tc>
          <w:tcPr>
            <w:tcW w:w="4785" w:type="dxa"/>
          </w:tcPr>
          <w:p w:rsidR="00016EBE" w:rsidRDefault="00016EBE" w:rsidP="00426DB8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Б</w:t>
            </w:r>
            <w:proofErr w:type="gramEnd"/>
            <w:r>
              <w:rPr>
                <w:sz w:val="26"/>
                <w:szCs w:val="26"/>
              </w:rPr>
              <w:t xml:space="preserve"> – база проведения</w:t>
            </w:r>
          </w:p>
        </w:tc>
        <w:tc>
          <w:tcPr>
            <w:tcW w:w="4786" w:type="dxa"/>
          </w:tcPr>
          <w:p w:rsidR="00016EBE" w:rsidRDefault="00016EBE" w:rsidP="00426DB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 баллов</w:t>
            </w:r>
          </w:p>
        </w:tc>
      </w:tr>
      <w:tr w:rsidR="00016EBE" w:rsidRPr="00426DB8" w:rsidTr="00F90CE9">
        <w:tc>
          <w:tcPr>
            <w:tcW w:w="4785" w:type="dxa"/>
          </w:tcPr>
          <w:p w:rsidR="00016EBE" w:rsidRPr="00426DB8" w:rsidRDefault="00016EBE" w:rsidP="00F90CE9">
            <w:pPr>
              <w:jc w:val="center"/>
              <w:rPr>
                <w:sz w:val="26"/>
                <w:szCs w:val="26"/>
              </w:rPr>
            </w:pPr>
            <w:r w:rsidRPr="00F21A81">
              <w:rPr>
                <w:sz w:val="26"/>
                <w:szCs w:val="26"/>
                <w:lang w:val="en-US"/>
              </w:rPr>
              <w:t xml:space="preserve">I </w:t>
            </w:r>
            <w:r w:rsidR="009A75A5">
              <w:rPr>
                <w:sz w:val="26"/>
                <w:szCs w:val="26"/>
              </w:rPr>
              <w:t xml:space="preserve"> –</w:t>
            </w:r>
            <w:r>
              <w:rPr>
                <w:sz w:val="26"/>
                <w:szCs w:val="26"/>
              </w:rPr>
              <w:t xml:space="preserve"> 1</w:t>
            </w:r>
            <w:r w:rsidRPr="00F21A81">
              <w:rPr>
                <w:sz w:val="26"/>
                <w:szCs w:val="26"/>
              </w:rPr>
              <w:t xml:space="preserve"> место</w:t>
            </w:r>
          </w:p>
        </w:tc>
        <w:tc>
          <w:tcPr>
            <w:tcW w:w="4786" w:type="dxa"/>
          </w:tcPr>
          <w:p w:rsidR="00016EBE" w:rsidRPr="00426DB8" w:rsidRDefault="00016EBE" w:rsidP="00F90CE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 баллов</w:t>
            </w:r>
          </w:p>
        </w:tc>
      </w:tr>
      <w:tr w:rsidR="00016EBE" w:rsidRPr="00426DB8" w:rsidTr="00F90CE9">
        <w:tc>
          <w:tcPr>
            <w:tcW w:w="4785" w:type="dxa"/>
          </w:tcPr>
          <w:p w:rsidR="00016EBE" w:rsidRPr="00426DB8" w:rsidRDefault="00016EBE" w:rsidP="00F90CE9">
            <w:pPr>
              <w:jc w:val="center"/>
              <w:rPr>
                <w:sz w:val="26"/>
                <w:szCs w:val="26"/>
              </w:rPr>
            </w:pPr>
            <w:r w:rsidRPr="00F21A81">
              <w:rPr>
                <w:sz w:val="26"/>
                <w:szCs w:val="26"/>
                <w:lang w:val="en-US"/>
              </w:rPr>
              <w:t>II</w:t>
            </w:r>
            <w:r w:rsidR="009A75A5">
              <w:rPr>
                <w:sz w:val="26"/>
                <w:szCs w:val="26"/>
              </w:rPr>
              <w:t xml:space="preserve"> –</w:t>
            </w:r>
            <w:r>
              <w:rPr>
                <w:sz w:val="26"/>
                <w:szCs w:val="26"/>
              </w:rPr>
              <w:t xml:space="preserve"> 2 место</w:t>
            </w:r>
          </w:p>
        </w:tc>
        <w:tc>
          <w:tcPr>
            <w:tcW w:w="4786" w:type="dxa"/>
          </w:tcPr>
          <w:p w:rsidR="00016EBE" w:rsidRPr="00426DB8" w:rsidRDefault="00016EBE" w:rsidP="00F90CE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 баллов</w:t>
            </w:r>
          </w:p>
        </w:tc>
      </w:tr>
      <w:tr w:rsidR="00016EBE" w:rsidRPr="00426DB8" w:rsidTr="00F90CE9">
        <w:tc>
          <w:tcPr>
            <w:tcW w:w="4785" w:type="dxa"/>
          </w:tcPr>
          <w:p w:rsidR="00016EBE" w:rsidRPr="00426DB8" w:rsidRDefault="00016EBE" w:rsidP="00F90CE9">
            <w:pPr>
              <w:jc w:val="center"/>
              <w:rPr>
                <w:sz w:val="26"/>
                <w:szCs w:val="26"/>
              </w:rPr>
            </w:pPr>
            <w:r w:rsidRPr="00F21A81">
              <w:rPr>
                <w:sz w:val="26"/>
                <w:szCs w:val="26"/>
                <w:lang w:val="en-US"/>
              </w:rPr>
              <w:t>III</w:t>
            </w:r>
            <w:r>
              <w:rPr>
                <w:sz w:val="26"/>
                <w:szCs w:val="26"/>
              </w:rPr>
              <w:t xml:space="preserve"> – 3 место</w:t>
            </w:r>
          </w:p>
        </w:tc>
        <w:tc>
          <w:tcPr>
            <w:tcW w:w="4786" w:type="dxa"/>
          </w:tcPr>
          <w:p w:rsidR="00016EBE" w:rsidRPr="00426DB8" w:rsidRDefault="00016EBE" w:rsidP="00F90CE9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 баллов</w:t>
            </w:r>
          </w:p>
        </w:tc>
      </w:tr>
      <w:tr w:rsidR="00016EBE" w:rsidRPr="00426DB8" w:rsidTr="00426DB8">
        <w:tc>
          <w:tcPr>
            <w:tcW w:w="4785" w:type="dxa"/>
          </w:tcPr>
          <w:p w:rsidR="00016EBE" w:rsidRPr="00426DB8" w:rsidRDefault="00016EBE" w:rsidP="00B61513">
            <w:pPr>
              <w:jc w:val="center"/>
              <w:rPr>
                <w:sz w:val="26"/>
                <w:szCs w:val="26"/>
              </w:rPr>
            </w:pPr>
            <w:proofErr w:type="spellStart"/>
            <w:r w:rsidRPr="00F21A81">
              <w:rPr>
                <w:sz w:val="26"/>
                <w:szCs w:val="26"/>
              </w:rPr>
              <w:t>Ру</w:t>
            </w:r>
            <w:proofErr w:type="spellEnd"/>
            <w:r w:rsidRPr="00F21A81">
              <w:rPr>
                <w:sz w:val="26"/>
                <w:szCs w:val="26"/>
              </w:rPr>
              <w:tab/>
              <w:t xml:space="preserve">– участие на республиканском этапе </w:t>
            </w:r>
          </w:p>
        </w:tc>
        <w:tc>
          <w:tcPr>
            <w:tcW w:w="4786" w:type="dxa"/>
          </w:tcPr>
          <w:p w:rsidR="00016EBE" w:rsidRPr="00426DB8" w:rsidRDefault="00016EBE" w:rsidP="009519E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 баллов</w:t>
            </w:r>
          </w:p>
        </w:tc>
      </w:tr>
      <w:tr w:rsidR="00016EBE" w:rsidRPr="00426DB8" w:rsidTr="00426DB8">
        <w:tc>
          <w:tcPr>
            <w:tcW w:w="4785" w:type="dxa"/>
          </w:tcPr>
          <w:p w:rsidR="00016EBE" w:rsidRPr="00426DB8" w:rsidRDefault="00016EBE" w:rsidP="00B61513">
            <w:pPr>
              <w:jc w:val="center"/>
              <w:rPr>
                <w:sz w:val="26"/>
                <w:szCs w:val="26"/>
              </w:rPr>
            </w:pPr>
            <w:r w:rsidRPr="00F21A81">
              <w:rPr>
                <w:sz w:val="26"/>
                <w:szCs w:val="26"/>
              </w:rPr>
              <w:t>Ту</w:t>
            </w:r>
            <w:r w:rsidRPr="00F21A81">
              <w:rPr>
                <w:sz w:val="26"/>
                <w:szCs w:val="26"/>
              </w:rPr>
              <w:tab/>
              <w:t>– участие на территориальном этапе</w:t>
            </w:r>
          </w:p>
        </w:tc>
        <w:tc>
          <w:tcPr>
            <w:tcW w:w="4786" w:type="dxa"/>
          </w:tcPr>
          <w:p w:rsidR="00016EBE" w:rsidRPr="00426DB8" w:rsidRDefault="00016EBE" w:rsidP="00B615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балла</w:t>
            </w:r>
          </w:p>
        </w:tc>
      </w:tr>
      <w:tr w:rsidR="00016EBE" w:rsidRPr="00426DB8" w:rsidTr="00426DB8">
        <w:tc>
          <w:tcPr>
            <w:tcW w:w="4785" w:type="dxa"/>
          </w:tcPr>
          <w:p w:rsidR="00016EBE" w:rsidRPr="00426DB8" w:rsidRDefault="009A75A5" w:rsidP="00B61513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Ж</w:t>
            </w:r>
            <w:proofErr w:type="gramEnd"/>
            <w:r>
              <w:rPr>
                <w:sz w:val="26"/>
                <w:szCs w:val="26"/>
              </w:rPr>
              <w:t xml:space="preserve"> –</w:t>
            </w:r>
            <w:r w:rsidR="00016EBE">
              <w:rPr>
                <w:sz w:val="26"/>
                <w:szCs w:val="26"/>
              </w:rPr>
              <w:t xml:space="preserve"> Член жюри</w:t>
            </w:r>
          </w:p>
        </w:tc>
        <w:tc>
          <w:tcPr>
            <w:tcW w:w="4786" w:type="dxa"/>
          </w:tcPr>
          <w:p w:rsidR="00016EBE" w:rsidRPr="00426DB8" w:rsidRDefault="00016EBE" w:rsidP="00B615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балла</w:t>
            </w:r>
          </w:p>
        </w:tc>
      </w:tr>
    </w:tbl>
    <w:p w:rsidR="009519EE" w:rsidRDefault="009519EE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519EE" w:rsidRPr="00426DB8" w:rsidTr="009519EE">
        <w:tc>
          <w:tcPr>
            <w:tcW w:w="9571" w:type="dxa"/>
            <w:gridSpan w:val="2"/>
            <w:shd w:val="clear" w:color="auto" w:fill="E2EFD9" w:themeFill="accent6" w:themeFillTint="33"/>
          </w:tcPr>
          <w:p w:rsidR="009519EE" w:rsidRPr="009519EE" w:rsidRDefault="009519EE" w:rsidP="00B61513">
            <w:pPr>
              <w:jc w:val="center"/>
              <w:rPr>
                <w:b/>
                <w:sz w:val="26"/>
                <w:szCs w:val="26"/>
              </w:rPr>
            </w:pPr>
            <w:r w:rsidRPr="009519EE">
              <w:rPr>
                <w:b/>
                <w:sz w:val="26"/>
                <w:szCs w:val="26"/>
              </w:rPr>
              <w:t>Конкурс профессионального мастерства «Молодые профессионалы»</w:t>
            </w:r>
          </w:p>
        </w:tc>
      </w:tr>
      <w:tr w:rsidR="009519EE" w:rsidRPr="00426DB8" w:rsidTr="00426DB8">
        <w:tc>
          <w:tcPr>
            <w:tcW w:w="4785" w:type="dxa"/>
          </w:tcPr>
          <w:p w:rsidR="009519EE" w:rsidRDefault="009519EE" w:rsidP="00B61513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Б</w:t>
            </w:r>
            <w:proofErr w:type="gramEnd"/>
            <w:r>
              <w:rPr>
                <w:sz w:val="26"/>
                <w:szCs w:val="26"/>
              </w:rPr>
              <w:t xml:space="preserve"> – база проведения</w:t>
            </w:r>
          </w:p>
        </w:tc>
        <w:tc>
          <w:tcPr>
            <w:tcW w:w="4786" w:type="dxa"/>
          </w:tcPr>
          <w:p w:rsidR="009519EE" w:rsidRDefault="009519EE" w:rsidP="00B615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 баллов</w:t>
            </w:r>
          </w:p>
        </w:tc>
      </w:tr>
      <w:tr w:rsidR="009519EE" w:rsidRPr="00426DB8" w:rsidTr="00426DB8">
        <w:tc>
          <w:tcPr>
            <w:tcW w:w="4785" w:type="dxa"/>
          </w:tcPr>
          <w:p w:rsidR="009519EE" w:rsidRDefault="009519EE" w:rsidP="00B61513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Р</w:t>
            </w:r>
            <w:proofErr w:type="gramEnd"/>
            <w:r>
              <w:rPr>
                <w:sz w:val="26"/>
                <w:szCs w:val="26"/>
              </w:rPr>
              <w:t xml:space="preserve"> – рабочая группа по разработке заданий</w:t>
            </w:r>
          </w:p>
        </w:tc>
        <w:tc>
          <w:tcPr>
            <w:tcW w:w="4786" w:type="dxa"/>
          </w:tcPr>
          <w:p w:rsidR="009519EE" w:rsidRDefault="009519EE" w:rsidP="00B615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 баллов</w:t>
            </w:r>
          </w:p>
        </w:tc>
      </w:tr>
      <w:tr w:rsidR="009519EE" w:rsidRPr="00426DB8" w:rsidTr="00426DB8">
        <w:tc>
          <w:tcPr>
            <w:tcW w:w="4785" w:type="dxa"/>
          </w:tcPr>
          <w:p w:rsidR="009519EE" w:rsidRPr="00426DB8" w:rsidRDefault="009519EE" w:rsidP="00B61513">
            <w:pPr>
              <w:jc w:val="center"/>
              <w:rPr>
                <w:sz w:val="26"/>
                <w:szCs w:val="26"/>
              </w:rPr>
            </w:pPr>
            <w:r w:rsidRPr="00F21A81">
              <w:rPr>
                <w:sz w:val="26"/>
                <w:szCs w:val="26"/>
                <w:lang w:val="en-US"/>
              </w:rPr>
              <w:t xml:space="preserve">I </w:t>
            </w:r>
            <w:r w:rsidR="009A75A5">
              <w:rPr>
                <w:sz w:val="26"/>
                <w:szCs w:val="26"/>
              </w:rPr>
              <w:t xml:space="preserve"> –</w:t>
            </w:r>
            <w:r>
              <w:rPr>
                <w:sz w:val="26"/>
                <w:szCs w:val="26"/>
              </w:rPr>
              <w:t xml:space="preserve"> 1</w:t>
            </w:r>
            <w:r w:rsidRPr="00F21A81">
              <w:rPr>
                <w:sz w:val="26"/>
                <w:szCs w:val="26"/>
              </w:rPr>
              <w:t xml:space="preserve"> место</w:t>
            </w:r>
          </w:p>
        </w:tc>
        <w:tc>
          <w:tcPr>
            <w:tcW w:w="4786" w:type="dxa"/>
          </w:tcPr>
          <w:p w:rsidR="009519EE" w:rsidRPr="00426DB8" w:rsidRDefault="009519EE" w:rsidP="009519E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 баллов</w:t>
            </w:r>
          </w:p>
        </w:tc>
      </w:tr>
      <w:tr w:rsidR="009519EE" w:rsidRPr="00426DB8" w:rsidTr="00426DB8">
        <w:tc>
          <w:tcPr>
            <w:tcW w:w="4785" w:type="dxa"/>
          </w:tcPr>
          <w:p w:rsidR="009519EE" w:rsidRPr="00426DB8" w:rsidRDefault="009519EE" w:rsidP="00B61513">
            <w:pPr>
              <w:jc w:val="center"/>
              <w:rPr>
                <w:sz w:val="26"/>
                <w:szCs w:val="26"/>
              </w:rPr>
            </w:pPr>
            <w:r w:rsidRPr="00F21A81">
              <w:rPr>
                <w:sz w:val="26"/>
                <w:szCs w:val="26"/>
                <w:lang w:val="en-US"/>
              </w:rPr>
              <w:t>II</w:t>
            </w:r>
            <w:r w:rsidR="009A75A5">
              <w:rPr>
                <w:sz w:val="26"/>
                <w:szCs w:val="26"/>
              </w:rPr>
              <w:t xml:space="preserve"> –</w:t>
            </w:r>
            <w:r>
              <w:rPr>
                <w:sz w:val="26"/>
                <w:szCs w:val="26"/>
              </w:rPr>
              <w:t xml:space="preserve"> 2 место</w:t>
            </w:r>
          </w:p>
        </w:tc>
        <w:tc>
          <w:tcPr>
            <w:tcW w:w="4786" w:type="dxa"/>
          </w:tcPr>
          <w:p w:rsidR="009519EE" w:rsidRPr="00426DB8" w:rsidRDefault="009519EE" w:rsidP="009519E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 баллов</w:t>
            </w:r>
          </w:p>
        </w:tc>
      </w:tr>
      <w:tr w:rsidR="009519EE" w:rsidRPr="00426DB8" w:rsidTr="00426DB8">
        <w:tc>
          <w:tcPr>
            <w:tcW w:w="4785" w:type="dxa"/>
          </w:tcPr>
          <w:p w:rsidR="009519EE" w:rsidRPr="00426DB8" w:rsidRDefault="009519EE" w:rsidP="00B61513">
            <w:pPr>
              <w:jc w:val="center"/>
              <w:rPr>
                <w:sz w:val="26"/>
                <w:szCs w:val="26"/>
              </w:rPr>
            </w:pPr>
            <w:r w:rsidRPr="00F21A81">
              <w:rPr>
                <w:sz w:val="26"/>
                <w:szCs w:val="26"/>
                <w:lang w:val="en-US"/>
              </w:rPr>
              <w:t>III</w:t>
            </w:r>
            <w:r>
              <w:rPr>
                <w:sz w:val="26"/>
                <w:szCs w:val="26"/>
              </w:rPr>
              <w:t xml:space="preserve"> – 3 место</w:t>
            </w:r>
          </w:p>
        </w:tc>
        <w:tc>
          <w:tcPr>
            <w:tcW w:w="4786" w:type="dxa"/>
          </w:tcPr>
          <w:p w:rsidR="009519EE" w:rsidRPr="00426DB8" w:rsidRDefault="009519EE" w:rsidP="00B615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 баллов</w:t>
            </w:r>
          </w:p>
        </w:tc>
      </w:tr>
      <w:tr w:rsidR="009519EE" w:rsidRPr="00426DB8" w:rsidTr="00426DB8">
        <w:tc>
          <w:tcPr>
            <w:tcW w:w="4785" w:type="dxa"/>
          </w:tcPr>
          <w:p w:rsidR="009519EE" w:rsidRDefault="009A75A5" w:rsidP="00B615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 –</w:t>
            </w:r>
            <w:r w:rsidR="009519EE">
              <w:rPr>
                <w:sz w:val="26"/>
                <w:szCs w:val="26"/>
              </w:rPr>
              <w:t xml:space="preserve"> участие</w:t>
            </w:r>
          </w:p>
        </w:tc>
        <w:tc>
          <w:tcPr>
            <w:tcW w:w="4786" w:type="dxa"/>
          </w:tcPr>
          <w:p w:rsidR="009519EE" w:rsidRDefault="009519EE" w:rsidP="00B615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 баллов</w:t>
            </w:r>
          </w:p>
        </w:tc>
      </w:tr>
    </w:tbl>
    <w:p w:rsidR="002C38EE" w:rsidRDefault="002C38EE" w:rsidP="000A5728">
      <w:pPr>
        <w:spacing w:after="0" w:line="240" w:lineRule="auto"/>
        <w:jc w:val="both"/>
        <w:rPr>
          <w:b/>
          <w:sz w:val="26"/>
          <w:szCs w:val="26"/>
        </w:rPr>
      </w:pPr>
    </w:p>
    <w:p w:rsidR="002C38EE" w:rsidRDefault="002C38EE" w:rsidP="000A5728">
      <w:pPr>
        <w:spacing w:after="0" w:line="240" w:lineRule="auto"/>
        <w:jc w:val="both"/>
        <w:rPr>
          <w:b/>
          <w:sz w:val="26"/>
          <w:szCs w:val="26"/>
        </w:rPr>
      </w:pPr>
    </w:p>
    <w:p w:rsidR="000A5728" w:rsidRPr="00F21A81" w:rsidRDefault="000A5728" w:rsidP="000A5728">
      <w:pPr>
        <w:spacing w:after="0" w:line="240" w:lineRule="auto"/>
        <w:jc w:val="both"/>
        <w:rPr>
          <w:sz w:val="26"/>
          <w:szCs w:val="26"/>
        </w:rPr>
      </w:pPr>
    </w:p>
    <w:p w:rsidR="009519EE" w:rsidRDefault="009519EE">
      <w:pPr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br w:type="page"/>
      </w:r>
    </w:p>
    <w:p w:rsidR="009519EE" w:rsidRDefault="009519EE" w:rsidP="009519EE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bCs/>
          <w:sz w:val="28"/>
          <w:szCs w:val="28"/>
        </w:rPr>
      </w:pPr>
      <w:r w:rsidRPr="000A5728">
        <w:rPr>
          <w:rFonts w:cs="Times New Roman"/>
          <w:bCs/>
          <w:sz w:val="28"/>
          <w:szCs w:val="28"/>
        </w:rPr>
        <w:lastRenderedPageBreak/>
        <w:t xml:space="preserve">Приложение </w:t>
      </w:r>
      <w:r>
        <w:rPr>
          <w:rFonts w:cs="Times New Roman"/>
          <w:bCs/>
          <w:sz w:val="28"/>
          <w:szCs w:val="28"/>
        </w:rPr>
        <w:t>2</w:t>
      </w:r>
    </w:p>
    <w:p w:rsidR="009519EE" w:rsidRPr="000A5728" w:rsidRDefault="009519EE" w:rsidP="009519EE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bCs/>
          <w:sz w:val="28"/>
          <w:szCs w:val="28"/>
        </w:rPr>
      </w:pPr>
    </w:p>
    <w:p w:rsidR="009519EE" w:rsidRPr="00F21A81" w:rsidRDefault="009519EE" w:rsidP="009519EE">
      <w:pPr>
        <w:spacing w:after="0" w:line="240" w:lineRule="auto"/>
        <w:jc w:val="center"/>
        <w:rPr>
          <w:b/>
          <w:sz w:val="28"/>
          <w:szCs w:val="28"/>
        </w:rPr>
      </w:pPr>
      <w:r w:rsidRPr="00F21A81">
        <w:rPr>
          <w:b/>
          <w:sz w:val="28"/>
          <w:szCs w:val="28"/>
        </w:rPr>
        <w:t xml:space="preserve">КРИТЕРИИ </w:t>
      </w:r>
      <w:proofErr w:type="gramStart"/>
      <w:r>
        <w:rPr>
          <w:b/>
          <w:sz w:val="28"/>
          <w:szCs w:val="28"/>
        </w:rPr>
        <w:t>ОЦЕНИВАНИЯ УЧАСТИЯ ПЕДАГОГИЧЕСКИХ РАБОТНИКОВ ОБРАЗОВАТЕЛЬНЫХ ОРГАНИЗАЦИЙ СРЕДНЕГО ПРОФЕССИОНАЛЬНОГО ОБРАЗОВАНИЯ</w:t>
      </w:r>
      <w:proofErr w:type="gramEnd"/>
      <w:r>
        <w:rPr>
          <w:b/>
          <w:sz w:val="28"/>
          <w:szCs w:val="28"/>
        </w:rPr>
        <w:t xml:space="preserve"> В МЕРОПРИЯТИЯХ</w:t>
      </w:r>
      <w:r w:rsidRPr="00F21A81">
        <w:rPr>
          <w:b/>
          <w:sz w:val="28"/>
          <w:szCs w:val="28"/>
        </w:rPr>
        <w:t xml:space="preserve"> </w:t>
      </w:r>
      <w:r w:rsidR="00405498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РАМКАХ РАБОТЫ УЧЕБНО-МЕТОДИЧЕСКИХ ОБЪЕДИНЕНИЙ</w:t>
      </w:r>
    </w:p>
    <w:p w:rsidR="009519EE" w:rsidRDefault="009519EE" w:rsidP="009519EE">
      <w:pPr>
        <w:spacing w:after="0" w:line="240" w:lineRule="auto"/>
        <w:jc w:val="both"/>
        <w:rPr>
          <w:b/>
          <w:sz w:val="26"/>
          <w:szCs w:val="2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519EE" w:rsidRPr="00426DB8" w:rsidTr="009519EE">
        <w:tc>
          <w:tcPr>
            <w:tcW w:w="4785" w:type="dxa"/>
            <w:shd w:val="clear" w:color="auto" w:fill="DEEAF6" w:themeFill="accent1" w:themeFillTint="33"/>
          </w:tcPr>
          <w:p w:rsidR="009519EE" w:rsidRPr="009519EE" w:rsidRDefault="009519EE" w:rsidP="00B61513">
            <w:pPr>
              <w:jc w:val="center"/>
              <w:rPr>
                <w:b/>
                <w:sz w:val="26"/>
                <w:szCs w:val="26"/>
              </w:rPr>
            </w:pPr>
            <w:r w:rsidRPr="009519EE">
              <w:rPr>
                <w:b/>
                <w:sz w:val="26"/>
                <w:szCs w:val="26"/>
              </w:rPr>
              <w:t xml:space="preserve">Показатель </w:t>
            </w:r>
          </w:p>
        </w:tc>
        <w:tc>
          <w:tcPr>
            <w:tcW w:w="4786" w:type="dxa"/>
            <w:shd w:val="clear" w:color="auto" w:fill="DEEAF6" w:themeFill="accent1" w:themeFillTint="33"/>
          </w:tcPr>
          <w:p w:rsidR="009519EE" w:rsidRPr="009519EE" w:rsidRDefault="009519EE" w:rsidP="00B61513">
            <w:pPr>
              <w:jc w:val="center"/>
              <w:rPr>
                <w:b/>
                <w:sz w:val="26"/>
                <w:szCs w:val="26"/>
              </w:rPr>
            </w:pPr>
            <w:r w:rsidRPr="009519EE">
              <w:rPr>
                <w:b/>
                <w:sz w:val="26"/>
                <w:szCs w:val="26"/>
              </w:rPr>
              <w:t xml:space="preserve">Баллы </w:t>
            </w:r>
          </w:p>
        </w:tc>
      </w:tr>
      <w:tr w:rsidR="009519EE" w:rsidRPr="00426DB8" w:rsidTr="008D489F">
        <w:trPr>
          <w:trHeight w:val="421"/>
        </w:trPr>
        <w:tc>
          <w:tcPr>
            <w:tcW w:w="9571" w:type="dxa"/>
            <w:gridSpan w:val="2"/>
            <w:shd w:val="clear" w:color="auto" w:fill="E2EFD9" w:themeFill="accent6" w:themeFillTint="33"/>
            <w:vAlign w:val="center"/>
          </w:tcPr>
          <w:p w:rsidR="009519EE" w:rsidRPr="00426DB8" w:rsidRDefault="009519EE" w:rsidP="008D489F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Конференции (педагогические, студенческие)</w:t>
            </w:r>
          </w:p>
        </w:tc>
      </w:tr>
      <w:tr w:rsidR="009519EE" w:rsidRPr="00426DB8" w:rsidTr="00B61513">
        <w:tc>
          <w:tcPr>
            <w:tcW w:w="4785" w:type="dxa"/>
          </w:tcPr>
          <w:p w:rsidR="009519EE" w:rsidRDefault="009519EE" w:rsidP="00B61513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Б</w:t>
            </w:r>
            <w:proofErr w:type="gramEnd"/>
            <w:r>
              <w:rPr>
                <w:sz w:val="26"/>
                <w:szCs w:val="26"/>
              </w:rPr>
              <w:t xml:space="preserve"> – база проведения</w:t>
            </w:r>
          </w:p>
        </w:tc>
        <w:tc>
          <w:tcPr>
            <w:tcW w:w="4786" w:type="dxa"/>
          </w:tcPr>
          <w:p w:rsidR="009519EE" w:rsidRDefault="009519EE" w:rsidP="00B615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 баллов</w:t>
            </w:r>
          </w:p>
        </w:tc>
      </w:tr>
      <w:tr w:rsidR="009519EE" w:rsidRPr="00426DB8" w:rsidTr="00B61513">
        <w:tc>
          <w:tcPr>
            <w:tcW w:w="4785" w:type="dxa"/>
          </w:tcPr>
          <w:p w:rsidR="009519EE" w:rsidRPr="00426DB8" w:rsidRDefault="009519EE" w:rsidP="00B615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 – очное участие</w:t>
            </w:r>
          </w:p>
        </w:tc>
        <w:tc>
          <w:tcPr>
            <w:tcW w:w="4786" w:type="dxa"/>
          </w:tcPr>
          <w:p w:rsidR="009519EE" w:rsidRPr="00426DB8" w:rsidRDefault="009519EE" w:rsidP="00B615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 баллов</w:t>
            </w:r>
          </w:p>
        </w:tc>
      </w:tr>
      <w:tr w:rsidR="009519EE" w:rsidRPr="00426DB8" w:rsidTr="00B61513">
        <w:tc>
          <w:tcPr>
            <w:tcW w:w="4785" w:type="dxa"/>
          </w:tcPr>
          <w:p w:rsidR="009519EE" w:rsidRPr="00426DB8" w:rsidRDefault="009519EE" w:rsidP="00B61513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З</w:t>
            </w:r>
            <w:proofErr w:type="gramEnd"/>
            <w:r>
              <w:rPr>
                <w:sz w:val="26"/>
                <w:szCs w:val="26"/>
              </w:rPr>
              <w:t xml:space="preserve"> – заочное участие</w:t>
            </w:r>
          </w:p>
        </w:tc>
        <w:tc>
          <w:tcPr>
            <w:tcW w:w="4786" w:type="dxa"/>
          </w:tcPr>
          <w:p w:rsidR="009519EE" w:rsidRPr="00426DB8" w:rsidRDefault="009519EE" w:rsidP="009519E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балла</w:t>
            </w:r>
          </w:p>
        </w:tc>
      </w:tr>
      <w:tr w:rsidR="00493B76" w:rsidRPr="00426DB8" w:rsidTr="00B61513">
        <w:tc>
          <w:tcPr>
            <w:tcW w:w="4785" w:type="dxa"/>
          </w:tcPr>
          <w:p w:rsidR="00493B76" w:rsidRDefault="00152BBC" w:rsidP="00B615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 –</w:t>
            </w:r>
            <w:r w:rsidR="00493B76">
              <w:rPr>
                <w:sz w:val="26"/>
                <w:szCs w:val="26"/>
              </w:rPr>
              <w:t xml:space="preserve"> член экспертной группы</w:t>
            </w:r>
          </w:p>
        </w:tc>
        <w:tc>
          <w:tcPr>
            <w:tcW w:w="4786" w:type="dxa"/>
          </w:tcPr>
          <w:p w:rsidR="00493B76" w:rsidRDefault="00493B76" w:rsidP="009519E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балла</w:t>
            </w:r>
          </w:p>
        </w:tc>
      </w:tr>
      <w:tr w:rsidR="009519EE" w:rsidRPr="00426DB8" w:rsidTr="008D489F">
        <w:trPr>
          <w:trHeight w:val="355"/>
        </w:trPr>
        <w:tc>
          <w:tcPr>
            <w:tcW w:w="9571" w:type="dxa"/>
            <w:gridSpan w:val="2"/>
            <w:shd w:val="clear" w:color="auto" w:fill="E2EFD9" w:themeFill="accent6" w:themeFillTint="33"/>
            <w:vAlign w:val="center"/>
          </w:tcPr>
          <w:p w:rsidR="009519EE" w:rsidRPr="009519EE" w:rsidRDefault="009519EE" w:rsidP="008D489F">
            <w:pPr>
              <w:jc w:val="center"/>
              <w:rPr>
                <w:b/>
                <w:sz w:val="26"/>
                <w:szCs w:val="26"/>
              </w:rPr>
            </w:pPr>
            <w:r w:rsidRPr="009519EE">
              <w:rPr>
                <w:b/>
                <w:sz w:val="26"/>
                <w:szCs w:val="26"/>
              </w:rPr>
              <w:t>Олимпиады, конкурсы</w:t>
            </w:r>
          </w:p>
        </w:tc>
      </w:tr>
      <w:tr w:rsidR="009519EE" w:rsidRPr="00426DB8" w:rsidTr="00B61513">
        <w:tc>
          <w:tcPr>
            <w:tcW w:w="4785" w:type="dxa"/>
          </w:tcPr>
          <w:p w:rsidR="009519EE" w:rsidRDefault="009519EE" w:rsidP="00B61513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Б</w:t>
            </w:r>
            <w:proofErr w:type="gramEnd"/>
            <w:r>
              <w:rPr>
                <w:sz w:val="26"/>
                <w:szCs w:val="26"/>
              </w:rPr>
              <w:t xml:space="preserve"> – база проведения</w:t>
            </w:r>
          </w:p>
        </w:tc>
        <w:tc>
          <w:tcPr>
            <w:tcW w:w="4786" w:type="dxa"/>
          </w:tcPr>
          <w:p w:rsidR="009519EE" w:rsidRDefault="009519EE" w:rsidP="00B615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 баллов</w:t>
            </w:r>
          </w:p>
        </w:tc>
      </w:tr>
      <w:tr w:rsidR="009519EE" w:rsidRPr="00426DB8" w:rsidTr="009519EE">
        <w:tc>
          <w:tcPr>
            <w:tcW w:w="4785" w:type="dxa"/>
          </w:tcPr>
          <w:p w:rsidR="009519EE" w:rsidRDefault="009519EE" w:rsidP="00B61513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Р</w:t>
            </w:r>
            <w:proofErr w:type="gramEnd"/>
            <w:r>
              <w:rPr>
                <w:sz w:val="26"/>
                <w:szCs w:val="26"/>
              </w:rPr>
              <w:t xml:space="preserve"> – рабочая группа </w:t>
            </w:r>
          </w:p>
          <w:p w:rsidR="009519EE" w:rsidRDefault="009519EE" w:rsidP="009519E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(по разработке </w:t>
            </w:r>
            <w:r>
              <w:rPr>
                <w:i/>
                <w:sz w:val="26"/>
                <w:szCs w:val="26"/>
              </w:rPr>
              <w:t>заданий</w:t>
            </w:r>
            <w:r w:rsidRPr="009519EE">
              <w:rPr>
                <w:i/>
                <w:sz w:val="26"/>
                <w:szCs w:val="26"/>
              </w:rPr>
              <w:t>, ГОС СПО, примерны</w:t>
            </w:r>
            <w:r>
              <w:rPr>
                <w:i/>
                <w:sz w:val="26"/>
                <w:szCs w:val="26"/>
              </w:rPr>
              <w:t>х</w:t>
            </w:r>
            <w:r w:rsidRPr="009519EE">
              <w:rPr>
                <w:i/>
                <w:sz w:val="26"/>
                <w:szCs w:val="26"/>
              </w:rPr>
              <w:t xml:space="preserve"> программ</w:t>
            </w:r>
            <w:r>
              <w:rPr>
                <w:i/>
                <w:sz w:val="26"/>
                <w:szCs w:val="26"/>
              </w:rPr>
              <w:t xml:space="preserve"> и т.д.</w:t>
            </w:r>
            <w:r>
              <w:rPr>
                <w:sz w:val="26"/>
                <w:szCs w:val="26"/>
              </w:rPr>
              <w:t>)</w:t>
            </w:r>
          </w:p>
        </w:tc>
        <w:tc>
          <w:tcPr>
            <w:tcW w:w="4786" w:type="dxa"/>
            <w:vAlign w:val="center"/>
          </w:tcPr>
          <w:p w:rsidR="009519EE" w:rsidRDefault="009519EE" w:rsidP="009519E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балла</w:t>
            </w:r>
          </w:p>
        </w:tc>
      </w:tr>
      <w:tr w:rsidR="009519EE" w:rsidRPr="00426DB8" w:rsidTr="00B61513">
        <w:tc>
          <w:tcPr>
            <w:tcW w:w="4785" w:type="dxa"/>
          </w:tcPr>
          <w:p w:rsidR="009519EE" w:rsidRPr="00426DB8" w:rsidRDefault="009519EE" w:rsidP="00B61513">
            <w:pPr>
              <w:jc w:val="center"/>
              <w:rPr>
                <w:sz w:val="26"/>
                <w:szCs w:val="26"/>
              </w:rPr>
            </w:pPr>
            <w:r w:rsidRPr="00F21A81">
              <w:rPr>
                <w:sz w:val="26"/>
                <w:szCs w:val="26"/>
                <w:lang w:val="en-US"/>
              </w:rPr>
              <w:t xml:space="preserve">I </w:t>
            </w:r>
            <w:r w:rsidR="00152BBC">
              <w:rPr>
                <w:sz w:val="26"/>
                <w:szCs w:val="26"/>
              </w:rPr>
              <w:t xml:space="preserve"> –</w:t>
            </w:r>
            <w:r>
              <w:rPr>
                <w:sz w:val="26"/>
                <w:szCs w:val="26"/>
              </w:rPr>
              <w:t xml:space="preserve"> 1</w:t>
            </w:r>
            <w:r w:rsidRPr="00F21A81">
              <w:rPr>
                <w:sz w:val="26"/>
                <w:szCs w:val="26"/>
              </w:rPr>
              <w:t xml:space="preserve"> место</w:t>
            </w:r>
          </w:p>
        </w:tc>
        <w:tc>
          <w:tcPr>
            <w:tcW w:w="4786" w:type="dxa"/>
          </w:tcPr>
          <w:p w:rsidR="009519EE" w:rsidRPr="00426DB8" w:rsidRDefault="009519EE" w:rsidP="009519E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 баллов</w:t>
            </w:r>
          </w:p>
        </w:tc>
      </w:tr>
      <w:tr w:rsidR="009519EE" w:rsidRPr="00426DB8" w:rsidTr="00B61513">
        <w:tc>
          <w:tcPr>
            <w:tcW w:w="4785" w:type="dxa"/>
          </w:tcPr>
          <w:p w:rsidR="009519EE" w:rsidRPr="00426DB8" w:rsidRDefault="009519EE" w:rsidP="00B61513">
            <w:pPr>
              <w:jc w:val="center"/>
              <w:rPr>
                <w:sz w:val="26"/>
                <w:szCs w:val="26"/>
              </w:rPr>
            </w:pPr>
            <w:r w:rsidRPr="00F21A81">
              <w:rPr>
                <w:sz w:val="26"/>
                <w:szCs w:val="26"/>
                <w:lang w:val="en-US"/>
              </w:rPr>
              <w:t>II</w:t>
            </w:r>
            <w:r w:rsidR="00152BBC">
              <w:rPr>
                <w:sz w:val="26"/>
                <w:szCs w:val="26"/>
              </w:rPr>
              <w:t xml:space="preserve"> –</w:t>
            </w:r>
            <w:r>
              <w:rPr>
                <w:sz w:val="26"/>
                <w:szCs w:val="26"/>
              </w:rPr>
              <w:t xml:space="preserve"> 2 место</w:t>
            </w:r>
          </w:p>
        </w:tc>
        <w:tc>
          <w:tcPr>
            <w:tcW w:w="4786" w:type="dxa"/>
          </w:tcPr>
          <w:p w:rsidR="009519EE" w:rsidRPr="00426DB8" w:rsidRDefault="009519EE" w:rsidP="00B615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 баллов</w:t>
            </w:r>
          </w:p>
        </w:tc>
      </w:tr>
      <w:tr w:rsidR="009519EE" w:rsidRPr="00426DB8" w:rsidTr="00B61513">
        <w:tc>
          <w:tcPr>
            <w:tcW w:w="4785" w:type="dxa"/>
          </w:tcPr>
          <w:p w:rsidR="009519EE" w:rsidRPr="00426DB8" w:rsidRDefault="009519EE" w:rsidP="00B61513">
            <w:pPr>
              <w:jc w:val="center"/>
              <w:rPr>
                <w:sz w:val="26"/>
                <w:szCs w:val="26"/>
              </w:rPr>
            </w:pPr>
            <w:r w:rsidRPr="00F21A81">
              <w:rPr>
                <w:sz w:val="26"/>
                <w:szCs w:val="26"/>
                <w:lang w:val="en-US"/>
              </w:rPr>
              <w:t>III</w:t>
            </w:r>
            <w:r>
              <w:rPr>
                <w:sz w:val="26"/>
                <w:szCs w:val="26"/>
              </w:rPr>
              <w:t xml:space="preserve"> – 3 место</w:t>
            </w:r>
          </w:p>
        </w:tc>
        <w:tc>
          <w:tcPr>
            <w:tcW w:w="4786" w:type="dxa"/>
          </w:tcPr>
          <w:p w:rsidR="009519EE" w:rsidRPr="00426DB8" w:rsidRDefault="009519EE" w:rsidP="00B615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 баллов</w:t>
            </w:r>
          </w:p>
        </w:tc>
      </w:tr>
      <w:tr w:rsidR="009519EE" w:rsidRPr="00426DB8" w:rsidTr="00B61513">
        <w:tc>
          <w:tcPr>
            <w:tcW w:w="4785" w:type="dxa"/>
          </w:tcPr>
          <w:p w:rsidR="009519EE" w:rsidRDefault="00493B76" w:rsidP="000077A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9519E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–</w:t>
            </w:r>
            <w:r w:rsidR="009519E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очное </w:t>
            </w:r>
            <w:r w:rsidR="009519EE">
              <w:rPr>
                <w:sz w:val="26"/>
                <w:szCs w:val="26"/>
              </w:rPr>
              <w:t>участие</w:t>
            </w:r>
          </w:p>
        </w:tc>
        <w:tc>
          <w:tcPr>
            <w:tcW w:w="4786" w:type="dxa"/>
          </w:tcPr>
          <w:p w:rsidR="009519EE" w:rsidRDefault="009519EE" w:rsidP="009519E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балла</w:t>
            </w:r>
          </w:p>
        </w:tc>
      </w:tr>
      <w:tr w:rsidR="00493B76" w:rsidRPr="00426DB8" w:rsidTr="00B61513">
        <w:tc>
          <w:tcPr>
            <w:tcW w:w="4785" w:type="dxa"/>
          </w:tcPr>
          <w:p w:rsidR="00493B76" w:rsidRDefault="00493B76" w:rsidP="000077A8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З</w:t>
            </w:r>
            <w:proofErr w:type="gramEnd"/>
            <w:r>
              <w:rPr>
                <w:sz w:val="26"/>
                <w:szCs w:val="26"/>
              </w:rPr>
              <w:t xml:space="preserve"> – заочное участие</w:t>
            </w:r>
          </w:p>
        </w:tc>
        <w:tc>
          <w:tcPr>
            <w:tcW w:w="4786" w:type="dxa"/>
          </w:tcPr>
          <w:p w:rsidR="00493B76" w:rsidRDefault="00493B76" w:rsidP="009519E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балла</w:t>
            </w:r>
          </w:p>
        </w:tc>
      </w:tr>
      <w:tr w:rsidR="009519EE" w:rsidRPr="00426DB8" w:rsidTr="00B61513">
        <w:tc>
          <w:tcPr>
            <w:tcW w:w="4785" w:type="dxa"/>
          </w:tcPr>
          <w:p w:rsidR="009519EE" w:rsidRDefault="009519EE" w:rsidP="00B61513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Ж</w:t>
            </w:r>
            <w:proofErr w:type="gramEnd"/>
            <w:r>
              <w:rPr>
                <w:sz w:val="26"/>
                <w:szCs w:val="26"/>
              </w:rPr>
              <w:t xml:space="preserve"> – член жюри</w:t>
            </w:r>
            <w:r w:rsidR="00493B76">
              <w:rPr>
                <w:sz w:val="26"/>
                <w:szCs w:val="26"/>
              </w:rPr>
              <w:t xml:space="preserve"> (эксперт)</w:t>
            </w:r>
          </w:p>
        </w:tc>
        <w:tc>
          <w:tcPr>
            <w:tcW w:w="4786" w:type="dxa"/>
          </w:tcPr>
          <w:p w:rsidR="009519EE" w:rsidRDefault="009519EE" w:rsidP="00B615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 балла</w:t>
            </w:r>
          </w:p>
        </w:tc>
      </w:tr>
      <w:tr w:rsidR="009519EE" w:rsidRPr="00426DB8" w:rsidTr="008D489F">
        <w:trPr>
          <w:trHeight w:val="471"/>
        </w:trPr>
        <w:tc>
          <w:tcPr>
            <w:tcW w:w="9571" w:type="dxa"/>
            <w:gridSpan w:val="2"/>
            <w:shd w:val="clear" w:color="auto" w:fill="E2EFD9" w:themeFill="accent6" w:themeFillTint="33"/>
            <w:vAlign w:val="center"/>
          </w:tcPr>
          <w:p w:rsidR="009519EE" w:rsidRPr="009519EE" w:rsidRDefault="009519EE" w:rsidP="008D489F">
            <w:pPr>
              <w:jc w:val="center"/>
              <w:rPr>
                <w:b/>
                <w:sz w:val="26"/>
                <w:szCs w:val="26"/>
              </w:rPr>
            </w:pPr>
            <w:r w:rsidRPr="009519EE">
              <w:rPr>
                <w:b/>
                <w:sz w:val="26"/>
                <w:szCs w:val="26"/>
              </w:rPr>
              <w:t xml:space="preserve">Семинары, </w:t>
            </w:r>
            <w:proofErr w:type="spellStart"/>
            <w:r w:rsidRPr="009519EE">
              <w:rPr>
                <w:b/>
                <w:sz w:val="26"/>
                <w:szCs w:val="26"/>
              </w:rPr>
              <w:t>вебинары</w:t>
            </w:r>
            <w:proofErr w:type="spellEnd"/>
            <w:r w:rsidRPr="009519EE">
              <w:rPr>
                <w:b/>
                <w:sz w:val="26"/>
                <w:szCs w:val="26"/>
              </w:rPr>
              <w:t>, круглые столы, фестивали</w:t>
            </w:r>
          </w:p>
        </w:tc>
      </w:tr>
      <w:tr w:rsidR="008D489F" w:rsidRPr="00426DB8" w:rsidTr="00B61513">
        <w:tc>
          <w:tcPr>
            <w:tcW w:w="4785" w:type="dxa"/>
          </w:tcPr>
          <w:p w:rsidR="008D489F" w:rsidRDefault="008D489F" w:rsidP="00B61513">
            <w:pPr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Б</w:t>
            </w:r>
            <w:proofErr w:type="gramEnd"/>
            <w:r>
              <w:rPr>
                <w:sz w:val="26"/>
                <w:szCs w:val="26"/>
              </w:rPr>
              <w:t xml:space="preserve"> – база проведения</w:t>
            </w:r>
          </w:p>
        </w:tc>
        <w:tc>
          <w:tcPr>
            <w:tcW w:w="4786" w:type="dxa"/>
          </w:tcPr>
          <w:p w:rsidR="008D489F" w:rsidRDefault="008D489F" w:rsidP="00B615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 баллов</w:t>
            </w:r>
          </w:p>
        </w:tc>
      </w:tr>
      <w:tr w:rsidR="008D489F" w:rsidRPr="00426DB8" w:rsidTr="00B61513">
        <w:tc>
          <w:tcPr>
            <w:tcW w:w="4785" w:type="dxa"/>
          </w:tcPr>
          <w:p w:rsidR="008D489F" w:rsidRDefault="00152BBC" w:rsidP="00B615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 –</w:t>
            </w:r>
            <w:r w:rsidR="008D489F">
              <w:rPr>
                <w:sz w:val="26"/>
                <w:szCs w:val="26"/>
              </w:rPr>
              <w:t xml:space="preserve"> участие</w:t>
            </w:r>
          </w:p>
        </w:tc>
        <w:tc>
          <w:tcPr>
            <w:tcW w:w="4786" w:type="dxa"/>
          </w:tcPr>
          <w:p w:rsidR="008D489F" w:rsidRDefault="008D489F" w:rsidP="008D489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 баллов</w:t>
            </w:r>
          </w:p>
        </w:tc>
      </w:tr>
    </w:tbl>
    <w:p w:rsidR="009519EE" w:rsidRDefault="009519EE" w:rsidP="000A5728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bCs/>
          <w:sz w:val="28"/>
          <w:szCs w:val="28"/>
        </w:rPr>
      </w:pPr>
    </w:p>
    <w:p w:rsidR="009519EE" w:rsidRDefault="009519EE" w:rsidP="000A5728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bCs/>
          <w:sz w:val="28"/>
          <w:szCs w:val="28"/>
        </w:rPr>
      </w:pPr>
    </w:p>
    <w:p w:rsidR="000A5728" w:rsidRPr="00F21A81" w:rsidRDefault="000A5728" w:rsidP="000A5728">
      <w:pPr>
        <w:spacing w:after="0" w:line="240" w:lineRule="auto"/>
        <w:jc w:val="both"/>
        <w:rPr>
          <w:sz w:val="26"/>
          <w:szCs w:val="26"/>
        </w:rPr>
      </w:pPr>
    </w:p>
    <w:p w:rsidR="000A5728" w:rsidRPr="00F21A81" w:rsidRDefault="000A5728" w:rsidP="009519EE">
      <w:pPr>
        <w:spacing w:after="0" w:line="240" w:lineRule="auto"/>
        <w:ind w:left="708"/>
        <w:jc w:val="both"/>
        <w:rPr>
          <w:sz w:val="26"/>
          <w:szCs w:val="26"/>
        </w:rPr>
      </w:pPr>
    </w:p>
    <w:p w:rsidR="000A5728" w:rsidRPr="00F21A81" w:rsidRDefault="000A5728" w:rsidP="000A5728">
      <w:pPr>
        <w:spacing w:after="0" w:line="240" w:lineRule="auto"/>
        <w:jc w:val="both"/>
        <w:rPr>
          <w:sz w:val="26"/>
          <w:szCs w:val="26"/>
        </w:rPr>
      </w:pPr>
    </w:p>
    <w:p w:rsidR="000A5728" w:rsidRDefault="000A5728" w:rsidP="000A572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0A5728" w:rsidRDefault="000A5728" w:rsidP="000A572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0A5728" w:rsidRDefault="000A5728" w:rsidP="000A572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0A5728" w:rsidRDefault="000A5728" w:rsidP="000A572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0A5728" w:rsidRDefault="000A5728" w:rsidP="000A572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0A5728" w:rsidRDefault="000A5728" w:rsidP="000A572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0A5728" w:rsidRDefault="000A5728" w:rsidP="000A572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0A5728" w:rsidRDefault="000A5728" w:rsidP="000A572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0A5728" w:rsidRDefault="000A5728" w:rsidP="000A572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0A5728" w:rsidRDefault="000A5728" w:rsidP="000A572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0A5728" w:rsidRDefault="000A5728" w:rsidP="000A572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0A5728" w:rsidRDefault="000A5728" w:rsidP="000A572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31249E" w:rsidRPr="0031249E" w:rsidRDefault="0031249E" w:rsidP="0031249E">
      <w:pPr>
        <w:autoSpaceDE w:val="0"/>
        <w:autoSpaceDN w:val="0"/>
        <w:adjustRightInd w:val="0"/>
        <w:spacing w:after="0" w:line="240" w:lineRule="auto"/>
        <w:jc w:val="right"/>
        <w:rPr>
          <w:rFonts w:cs="Times New Roman"/>
          <w:bCs/>
          <w:sz w:val="28"/>
          <w:szCs w:val="28"/>
        </w:rPr>
      </w:pPr>
      <w:r w:rsidRPr="0031249E">
        <w:rPr>
          <w:rFonts w:cs="Times New Roman"/>
          <w:bCs/>
          <w:sz w:val="28"/>
          <w:szCs w:val="28"/>
        </w:rPr>
        <w:lastRenderedPageBreak/>
        <w:t>Приложение 3.</w:t>
      </w:r>
    </w:p>
    <w:p w:rsidR="0031249E" w:rsidRDefault="0031249E" w:rsidP="0031249E">
      <w:pPr>
        <w:spacing w:after="0" w:line="240" w:lineRule="auto"/>
        <w:jc w:val="center"/>
        <w:rPr>
          <w:b/>
          <w:sz w:val="28"/>
          <w:szCs w:val="28"/>
        </w:rPr>
      </w:pPr>
    </w:p>
    <w:p w:rsidR="000A5728" w:rsidRDefault="0031249E" w:rsidP="0031249E">
      <w:pPr>
        <w:spacing w:after="0" w:line="240" w:lineRule="auto"/>
        <w:jc w:val="center"/>
        <w:rPr>
          <w:b/>
          <w:sz w:val="28"/>
          <w:szCs w:val="28"/>
        </w:rPr>
      </w:pPr>
      <w:r w:rsidRPr="0031249E">
        <w:rPr>
          <w:b/>
          <w:sz w:val="28"/>
          <w:szCs w:val="28"/>
        </w:rPr>
        <w:t xml:space="preserve">МОНИТОРИНГ УЧАСТИЯ ОБРАЗОВАТЕЛЬНЫХ ОРГАНИЗАЦИЙ СРЕДНЕГО ПРОФЕССИОНАЛЬНОГО ОБРАЗОВАНИЯ В МАССОВЫХ МЕРОПРИЯТИЯХ РЕСПУБЛИКАНСКОГО УРОВНЯ И В РАМКАХ РАБОТЫ </w:t>
      </w:r>
      <w:r>
        <w:rPr>
          <w:b/>
          <w:sz w:val="28"/>
          <w:szCs w:val="28"/>
        </w:rPr>
        <w:t>УЧЕБНО-МЕТОДИЧЕСКИХ ОБЪЕДИНЕНИЙ</w:t>
      </w:r>
    </w:p>
    <w:p w:rsidR="0031249E" w:rsidRDefault="0031249E" w:rsidP="0031249E">
      <w:pPr>
        <w:spacing w:after="0" w:line="240" w:lineRule="auto"/>
        <w:jc w:val="center"/>
        <w:rPr>
          <w:b/>
          <w:sz w:val="28"/>
          <w:szCs w:val="28"/>
        </w:rPr>
      </w:pPr>
    </w:p>
    <w:p w:rsidR="0031249E" w:rsidRDefault="0031249E" w:rsidP="0031249E">
      <w:pPr>
        <w:spacing w:after="0" w:line="240" w:lineRule="auto"/>
        <w:jc w:val="center"/>
        <w:rPr>
          <w:i/>
          <w:sz w:val="28"/>
          <w:szCs w:val="28"/>
        </w:rPr>
      </w:pPr>
      <w:r w:rsidRPr="0031249E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Таблица Мониторинга для заполнения прилагается в электронном виде</w:t>
      </w:r>
      <w:r w:rsidRPr="0031249E">
        <w:rPr>
          <w:i/>
          <w:sz w:val="28"/>
          <w:szCs w:val="28"/>
        </w:rPr>
        <w:t>)</w:t>
      </w:r>
    </w:p>
    <w:p w:rsidR="0031249E" w:rsidRDefault="0031249E" w:rsidP="0031249E">
      <w:pPr>
        <w:spacing w:after="0" w:line="240" w:lineRule="auto"/>
        <w:jc w:val="center"/>
        <w:rPr>
          <w:i/>
          <w:sz w:val="28"/>
          <w:szCs w:val="28"/>
        </w:rPr>
      </w:pPr>
    </w:p>
    <w:p w:rsidR="0031249E" w:rsidRDefault="0031249E" w:rsidP="0031249E">
      <w:pPr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562352" cy="3399917"/>
            <wp:effectExtent l="19050" t="0" r="24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511" cy="34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49E" w:rsidRDefault="0031249E" w:rsidP="0031249E">
      <w:pPr>
        <w:spacing w:after="0" w:line="240" w:lineRule="auto"/>
        <w:jc w:val="center"/>
        <w:rPr>
          <w:i/>
          <w:sz w:val="28"/>
          <w:szCs w:val="28"/>
        </w:rPr>
      </w:pPr>
    </w:p>
    <w:p w:rsidR="0031249E" w:rsidRPr="0031249E" w:rsidRDefault="0031249E" w:rsidP="0031249E">
      <w:pPr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659328" cy="343196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951" cy="343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728" w:rsidRDefault="000A5728" w:rsidP="000A5728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sectPr w:rsidR="000A5728" w:rsidSect="0031249E">
      <w:headerReference w:type="default" r:id="rId14"/>
      <w:footerReference w:type="default" r:id="rId15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239" w:rsidRDefault="00C63239" w:rsidP="0031249E">
      <w:pPr>
        <w:spacing w:after="0" w:line="240" w:lineRule="auto"/>
      </w:pPr>
      <w:r>
        <w:separator/>
      </w:r>
    </w:p>
  </w:endnote>
  <w:endnote w:type="continuationSeparator" w:id="0">
    <w:p w:rsidR="00C63239" w:rsidRDefault="00C63239" w:rsidP="00312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49E" w:rsidRDefault="0031249E">
    <w:pPr>
      <w:pStyle w:val="aa"/>
      <w:jc w:val="center"/>
    </w:pPr>
  </w:p>
  <w:p w:rsidR="0031249E" w:rsidRDefault="0031249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239" w:rsidRDefault="00C63239" w:rsidP="0031249E">
      <w:pPr>
        <w:spacing w:after="0" w:line="240" w:lineRule="auto"/>
      </w:pPr>
      <w:r>
        <w:separator/>
      </w:r>
    </w:p>
  </w:footnote>
  <w:footnote w:type="continuationSeparator" w:id="0">
    <w:p w:rsidR="00C63239" w:rsidRDefault="00C63239" w:rsidP="003124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92152"/>
      <w:docPartObj>
        <w:docPartGallery w:val="Page Numbers (Top of Page)"/>
        <w:docPartUnique/>
      </w:docPartObj>
    </w:sdtPr>
    <w:sdtEndPr/>
    <w:sdtContent>
      <w:p w:rsidR="0031249E" w:rsidRDefault="001812A9">
        <w:pPr>
          <w:pStyle w:val="a8"/>
          <w:jc w:val="center"/>
        </w:pPr>
        <w:r>
          <w:fldChar w:fldCharType="begin"/>
        </w:r>
        <w:r w:rsidR="00CA7DEE">
          <w:instrText xml:space="preserve"> PAGE   \* MERGEFORMAT </w:instrText>
        </w:r>
        <w:r>
          <w:fldChar w:fldCharType="separate"/>
        </w:r>
        <w:r w:rsidR="008C5B4B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31249E" w:rsidRDefault="0031249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81328"/>
    <w:multiLevelType w:val="hybridMultilevel"/>
    <w:tmpl w:val="7E7A8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89174E"/>
    <w:multiLevelType w:val="hybridMultilevel"/>
    <w:tmpl w:val="972E3100"/>
    <w:lvl w:ilvl="0" w:tplc="F3AEF214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4A27"/>
    <w:rsid w:val="00012E5C"/>
    <w:rsid w:val="00016EBE"/>
    <w:rsid w:val="00054355"/>
    <w:rsid w:val="0006622A"/>
    <w:rsid w:val="000A5728"/>
    <w:rsid w:val="000B530D"/>
    <w:rsid w:val="000C0300"/>
    <w:rsid w:val="000C79E1"/>
    <w:rsid w:val="00152BBC"/>
    <w:rsid w:val="00167B9B"/>
    <w:rsid w:val="00170F43"/>
    <w:rsid w:val="001812A9"/>
    <w:rsid w:val="0018796F"/>
    <w:rsid w:val="001B480D"/>
    <w:rsid w:val="001F250D"/>
    <w:rsid w:val="001F5484"/>
    <w:rsid w:val="00221C93"/>
    <w:rsid w:val="002374EC"/>
    <w:rsid w:val="0025468D"/>
    <w:rsid w:val="00274A27"/>
    <w:rsid w:val="00291736"/>
    <w:rsid w:val="002A656A"/>
    <w:rsid w:val="002C38EE"/>
    <w:rsid w:val="002E3F28"/>
    <w:rsid w:val="002F30E4"/>
    <w:rsid w:val="00303F83"/>
    <w:rsid w:val="0030755B"/>
    <w:rsid w:val="0031249E"/>
    <w:rsid w:val="00371423"/>
    <w:rsid w:val="003F19DC"/>
    <w:rsid w:val="00405498"/>
    <w:rsid w:val="00426DB8"/>
    <w:rsid w:val="0043625E"/>
    <w:rsid w:val="004362B7"/>
    <w:rsid w:val="00443F23"/>
    <w:rsid w:val="00461EBE"/>
    <w:rsid w:val="00493B76"/>
    <w:rsid w:val="004E59CC"/>
    <w:rsid w:val="005311FC"/>
    <w:rsid w:val="00531D8F"/>
    <w:rsid w:val="00545043"/>
    <w:rsid w:val="005D7C9D"/>
    <w:rsid w:val="00602049"/>
    <w:rsid w:val="0062129B"/>
    <w:rsid w:val="006415DA"/>
    <w:rsid w:val="006827E0"/>
    <w:rsid w:val="006F6907"/>
    <w:rsid w:val="00725235"/>
    <w:rsid w:val="00731369"/>
    <w:rsid w:val="00785805"/>
    <w:rsid w:val="007D276D"/>
    <w:rsid w:val="007F5D62"/>
    <w:rsid w:val="00865F8B"/>
    <w:rsid w:val="008671A1"/>
    <w:rsid w:val="00867BF4"/>
    <w:rsid w:val="008A38DB"/>
    <w:rsid w:val="008C5B4B"/>
    <w:rsid w:val="008D489F"/>
    <w:rsid w:val="008E0DFD"/>
    <w:rsid w:val="008F7A73"/>
    <w:rsid w:val="00903793"/>
    <w:rsid w:val="00935E52"/>
    <w:rsid w:val="009519EE"/>
    <w:rsid w:val="00996953"/>
    <w:rsid w:val="009A75A5"/>
    <w:rsid w:val="009E127B"/>
    <w:rsid w:val="00AA5C17"/>
    <w:rsid w:val="00AB3E4A"/>
    <w:rsid w:val="00B15A5E"/>
    <w:rsid w:val="00B353C6"/>
    <w:rsid w:val="00B56F6F"/>
    <w:rsid w:val="00B63E5B"/>
    <w:rsid w:val="00B64E28"/>
    <w:rsid w:val="00B87C99"/>
    <w:rsid w:val="00BA7B11"/>
    <w:rsid w:val="00BB49AC"/>
    <w:rsid w:val="00BE3ECA"/>
    <w:rsid w:val="00C054BE"/>
    <w:rsid w:val="00C0705B"/>
    <w:rsid w:val="00C43C41"/>
    <w:rsid w:val="00C63239"/>
    <w:rsid w:val="00C92ECC"/>
    <w:rsid w:val="00CA7DEE"/>
    <w:rsid w:val="00CD535B"/>
    <w:rsid w:val="00D15C2E"/>
    <w:rsid w:val="00D42DAD"/>
    <w:rsid w:val="00D73B34"/>
    <w:rsid w:val="00D83505"/>
    <w:rsid w:val="00E24F48"/>
    <w:rsid w:val="00E60335"/>
    <w:rsid w:val="00E742A7"/>
    <w:rsid w:val="00EE21B1"/>
    <w:rsid w:val="00F023D7"/>
    <w:rsid w:val="00F25DFA"/>
    <w:rsid w:val="00F32D48"/>
    <w:rsid w:val="00F40258"/>
    <w:rsid w:val="00F450D9"/>
    <w:rsid w:val="00F52CC0"/>
    <w:rsid w:val="00F67E7B"/>
    <w:rsid w:val="00FA19B4"/>
    <w:rsid w:val="00FA67D7"/>
    <w:rsid w:val="00FD0CCE"/>
    <w:rsid w:val="00FD72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0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4A2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4">
    <w:name w:val="List Paragraph"/>
    <w:basedOn w:val="a"/>
    <w:uiPriority w:val="34"/>
    <w:qFormat/>
    <w:rsid w:val="00012E5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B4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80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426D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12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1249E"/>
  </w:style>
  <w:style w:type="paragraph" w:styleId="aa">
    <w:name w:val="footer"/>
    <w:basedOn w:val="a"/>
    <w:link w:val="ab"/>
    <w:uiPriority w:val="99"/>
    <w:unhideWhenUsed/>
    <w:rsid w:val="00312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124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0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4A27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4">
    <w:name w:val="List Paragraph"/>
    <w:basedOn w:val="a"/>
    <w:uiPriority w:val="34"/>
    <w:qFormat/>
    <w:rsid w:val="00012E5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B4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80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426D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12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1249E"/>
  </w:style>
  <w:style w:type="paragraph" w:styleId="aa">
    <w:name w:val="footer"/>
    <w:basedOn w:val="a"/>
    <w:link w:val="ab"/>
    <w:uiPriority w:val="99"/>
    <w:unhideWhenUsed/>
    <w:rsid w:val="003124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124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12B68-7C03-48C5-BA49-942EE64BE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1707</Words>
  <Characters>9730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14</cp:revision>
  <dcterms:created xsi:type="dcterms:W3CDTF">2021-06-27T18:45:00Z</dcterms:created>
  <dcterms:modified xsi:type="dcterms:W3CDTF">2021-06-28T12:31:00Z</dcterms:modified>
</cp:coreProperties>
</file>